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DE01940" w14:textId="77777777" w:rsidR="00702829" w:rsidRPr="00702829" w:rsidRDefault="00702829" w:rsidP="0070282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70282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Domestic HVACR Technician </w:t>
            </w:r>
          </w:p>
          <w:p w14:paraId="493591ED" w14:textId="77777777" w:rsidR="00702829" w:rsidRPr="00702829" w:rsidRDefault="00702829" w:rsidP="0070282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70282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Level-2 </w:t>
            </w:r>
            <w:r w:rsidRPr="00702829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6E9203EC" w14:textId="0D088A3B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2 Equivalent to G-III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67011C75" w:rsidR="00255B63" w:rsidRPr="000D04CA" w:rsidRDefault="00DD26BB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3. </w:t>
            </w:r>
            <w:r w:rsidRPr="00DD26BB">
              <w:rPr>
                <w:rFonts w:asciiTheme="minorBidi" w:eastAsia="Times New Roman" w:hAnsiTheme="minorBidi"/>
                <w:b/>
                <w:lang w:val="en-AU"/>
              </w:rPr>
              <w:t>Perform Bench Work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0144465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487D73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45DC3B9E" w:rsidR="00D3033E" w:rsidRPr="00C67EF8" w:rsidRDefault="00702829" w:rsidP="00702829">
            <w:pPr>
              <w:rPr>
                <w:rFonts w:asciiTheme="minorBidi" w:hAnsiTheme="minorBidi"/>
                <w:b/>
                <w:bCs/>
              </w:rPr>
            </w:pPr>
            <w:r w:rsidRPr="00702829">
              <w:rPr>
                <w:rFonts w:asciiTheme="minorBidi" w:hAnsiTheme="minorBidi"/>
                <w:b/>
                <w:bCs/>
                <w:lang w:val="en-AU"/>
              </w:rPr>
              <w:t xml:space="preserve">Domestic HVACR Technician </w:t>
            </w:r>
            <w:r w:rsidR="000D04CA" w:rsidRPr="000D04CA">
              <w:rPr>
                <w:rFonts w:asciiTheme="minorBidi" w:hAnsiTheme="minorBidi"/>
                <w:b/>
                <w:bCs/>
                <w:lang w:val="en-AU"/>
              </w:rPr>
              <w:t xml:space="preserve">Level-2 </w:t>
            </w:r>
            <w:r w:rsidR="000D04CA" w:rsidRPr="000D04CA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D3033E" w:rsidRPr="00487D73" w14:paraId="3A89C221" w14:textId="77777777" w:rsidTr="00255B63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22F17CD4" w:rsidR="00D3033E" w:rsidRPr="00C67EF8" w:rsidRDefault="00DD26BB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3. </w:t>
            </w:r>
            <w:r w:rsidRPr="00DD26BB">
              <w:rPr>
                <w:rFonts w:asciiTheme="minorBidi" w:eastAsia="Times New Roman" w:hAnsiTheme="minorBidi"/>
                <w:b/>
                <w:lang w:val="en-AU"/>
              </w:rPr>
              <w:t>Perform Bench Work</w:t>
            </w:r>
          </w:p>
        </w:tc>
      </w:tr>
      <w:tr w:rsidR="005551AD" w:rsidRPr="00487D73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872C65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37F3138B" w14:textId="2BC9213E" w:rsidR="00605CEB" w:rsidRPr="004A5CB8" w:rsidRDefault="00605CEB" w:rsidP="00605CEB">
            <w:pPr>
              <w:pStyle w:val="ListParagraph"/>
              <w:numPr>
                <w:ilvl w:val="0"/>
                <w:numId w:val="52"/>
              </w:numPr>
              <w:rPr>
                <w:rFonts w:asciiTheme="minorBidi" w:hAnsiTheme="minorBidi"/>
                <w:sz w:val="22"/>
                <w:szCs w:val="22"/>
              </w:rPr>
            </w:pPr>
            <w:r w:rsidRPr="004A5CB8">
              <w:rPr>
                <w:rFonts w:asciiTheme="minorBidi" w:hAnsiTheme="minorBidi"/>
                <w:sz w:val="22"/>
                <w:szCs w:val="22"/>
              </w:rPr>
              <w:t>Carry-Out Sawing</w:t>
            </w:r>
          </w:p>
          <w:p w14:paraId="03417A5E" w14:textId="39D43211" w:rsidR="00605CEB" w:rsidRPr="004A5CB8" w:rsidRDefault="00605CEB" w:rsidP="00605CEB">
            <w:pPr>
              <w:pStyle w:val="ListParagraph"/>
              <w:numPr>
                <w:ilvl w:val="0"/>
                <w:numId w:val="52"/>
              </w:numPr>
              <w:rPr>
                <w:rFonts w:asciiTheme="minorBidi" w:hAnsiTheme="minorBidi"/>
                <w:sz w:val="22"/>
                <w:szCs w:val="22"/>
              </w:rPr>
            </w:pPr>
            <w:r w:rsidRPr="004A5CB8">
              <w:rPr>
                <w:rFonts w:asciiTheme="minorBidi" w:hAnsiTheme="minorBidi"/>
                <w:sz w:val="22"/>
                <w:szCs w:val="22"/>
              </w:rPr>
              <w:t>File the Work-Piece</w:t>
            </w:r>
          </w:p>
          <w:p w14:paraId="02000FF1" w14:textId="58A03156" w:rsidR="00605CEB" w:rsidRPr="004A5CB8" w:rsidRDefault="00605CEB" w:rsidP="00605CEB">
            <w:pPr>
              <w:pStyle w:val="ListParagraph"/>
              <w:numPr>
                <w:ilvl w:val="0"/>
                <w:numId w:val="52"/>
              </w:numPr>
              <w:rPr>
                <w:rFonts w:asciiTheme="minorBidi" w:hAnsiTheme="minorBidi"/>
                <w:sz w:val="22"/>
                <w:szCs w:val="22"/>
              </w:rPr>
            </w:pPr>
            <w:r w:rsidRPr="004A5CB8">
              <w:rPr>
                <w:rFonts w:asciiTheme="minorBidi" w:hAnsiTheme="minorBidi"/>
                <w:sz w:val="22"/>
                <w:szCs w:val="22"/>
              </w:rPr>
              <w:t>Carry out Drilling</w:t>
            </w:r>
          </w:p>
          <w:p w14:paraId="57702EF9" w14:textId="4F32C6A8" w:rsidR="00605CEB" w:rsidRPr="004A5CB8" w:rsidRDefault="00605CEB" w:rsidP="00605CEB">
            <w:pPr>
              <w:pStyle w:val="ListParagraph"/>
              <w:numPr>
                <w:ilvl w:val="0"/>
                <w:numId w:val="52"/>
              </w:numPr>
              <w:rPr>
                <w:rFonts w:asciiTheme="minorBidi" w:hAnsiTheme="minorBidi"/>
                <w:sz w:val="22"/>
                <w:szCs w:val="22"/>
              </w:rPr>
            </w:pPr>
            <w:r w:rsidRPr="004A5CB8">
              <w:rPr>
                <w:rFonts w:asciiTheme="minorBidi" w:hAnsiTheme="minorBidi"/>
                <w:sz w:val="22"/>
                <w:szCs w:val="22"/>
              </w:rPr>
              <w:t>Produce Threads on Work- Piece</w:t>
            </w:r>
          </w:p>
          <w:p w14:paraId="05C6ED8F" w14:textId="0FD8BCC1" w:rsidR="00605CEB" w:rsidRPr="004A5CB8" w:rsidRDefault="00605CEB" w:rsidP="00605CEB">
            <w:pPr>
              <w:pStyle w:val="ListParagraph"/>
              <w:numPr>
                <w:ilvl w:val="0"/>
                <w:numId w:val="52"/>
              </w:numPr>
              <w:rPr>
                <w:rFonts w:asciiTheme="minorBidi" w:hAnsiTheme="minorBidi"/>
                <w:sz w:val="22"/>
                <w:szCs w:val="22"/>
              </w:rPr>
            </w:pPr>
            <w:r w:rsidRPr="004A5CB8">
              <w:rPr>
                <w:rFonts w:asciiTheme="minorBidi" w:hAnsiTheme="minorBidi"/>
                <w:sz w:val="22"/>
                <w:szCs w:val="22"/>
              </w:rPr>
              <w:t>Perform Hand Reaming</w:t>
            </w:r>
          </w:p>
          <w:p w14:paraId="7B148A98" w14:textId="6DB05A7D" w:rsidR="0096671C" w:rsidRPr="00605CEB" w:rsidRDefault="00605CEB" w:rsidP="00605CEB">
            <w:pPr>
              <w:pStyle w:val="ListParagraph"/>
              <w:numPr>
                <w:ilvl w:val="0"/>
                <w:numId w:val="52"/>
              </w:numPr>
              <w:rPr>
                <w:rFonts w:asciiTheme="minorBidi" w:hAnsiTheme="minorBidi"/>
              </w:rPr>
            </w:pPr>
            <w:r w:rsidRPr="004A5CB8">
              <w:rPr>
                <w:rFonts w:asciiTheme="minorBidi" w:hAnsiTheme="minorBidi"/>
                <w:sz w:val="22"/>
                <w:szCs w:val="22"/>
              </w:rPr>
              <w:t>Perform Riveting</w:t>
            </w:r>
          </w:p>
        </w:tc>
      </w:tr>
      <w:tr w:rsidR="00D3033E" w:rsidRPr="00487D73" w14:paraId="116EFFC8" w14:textId="77777777" w:rsidTr="00C67EF8">
        <w:trPr>
          <w:trHeight w:val="602"/>
        </w:trPr>
        <w:tc>
          <w:tcPr>
            <w:tcW w:w="1809" w:type="dxa"/>
            <w:vAlign w:val="center"/>
          </w:tcPr>
          <w:p w14:paraId="09F082AD" w14:textId="29C56D32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2C71B5">
              <w:rPr>
                <w:rFonts w:asciiTheme="minorBidi" w:hAnsiTheme="minorBidi"/>
                <w:b/>
                <w:bCs/>
                <w:sz w:val="22"/>
                <w:szCs w:val="22"/>
              </w:rPr>
              <w:t>5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7131A6">
        <w:trPr>
          <w:trHeight w:val="5570"/>
        </w:trPr>
        <w:tc>
          <w:tcPr>
            <w:tcW w:w="1809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097CF678" w14:textId="68F3BFA3" w:rsidR="00605CEB" w:rsidRPr="00605CEB" w:rsidRDefault="00605CEB" w:rsidP="00605CEB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421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05CEB">
              <w:rPr>
                <w:rFonts w:asciiTheme="minorBidi" w:hAnsiTheme="minorBidi"/>
                <w:b/>
                <w:bCs/>
                <w:sz w:val="22"/>
                <w:szCs w:val="22"/>
              </w:rPr>
              <w:t>Carry-Out Sawing</w:t>
            </w:r>
            <w:r w:rsidRPr="00605CEB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51237335" w14:textId="7162A167" w:rsidR="00605CEB" w:rsidRPr="002C71B5" w:rsidRDefault="00605CEB" w:rsidP="002C71B5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691"/>
              <w:rPr>
                <w:rFonts w:asciiTheme="minorBidi" w:hAnsiTheme="minorBidi"/>
              </w:rPr>
            </w:pPr>
            <w:r w:rsidRPr="002C71B5">
              <w:rPr>
                <w:rFonts w:asciiTheme="minorBidi" w:hAnsiTheme="minorBidi"/>
              </w:rPr>
              <w:t xml:space="preserve">Select blade and set </w:t>
            </w:r>
            <w:r w:rsidR="002C71B5">
              <w:rPr>
                <w:rFonts w:asciiTheme="minorBidi" w:hAnsiTheme="minorBidi"/>
              </w:rPr>
              <w:t xml:space="preserve">it </w:t>
            </w:r>
            <w:r w:rsidRPr="002C71B5">
              <w:rPr>
                <w:rFonts w:asciiTheme="minorBidi" w:hAnsiTheme="minorBidi"/>
              </w:rPr>
              <w:t>in hacksaw frame</w:t>
            </w:r>
            <w:r w:rsidR="002C71B5">
              <w:rPr>
                <w:rFonts w:asciiTheme="minorBidi" w:hAnsiTheme="minorBidi"/>
              </w:rPr>
              <w:t>.</w:t>
            </w:r>
            <w:r w:rsidR="002C71B5" w:rsidRPr="002C71B5">
              <w:rPr>
                <w:rFonts w:asciiTheme="minorBidi" w:hAnsiTheme="minorBidi"/>
              </w:rPr>
              <w:t xml:space="preserve"> </w:t>
            </w:r>
          </w:p>
          <w:p w14:paraId="007D1E48" w14:textId="77777777" w:rsidR="002C71B5" w:rsidRDefault="002C71B5" w:rsidP="002C71B5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</w:rPr>
              <w:t>M</w:t>
            </w:r>
            <w:r w:rsidR="00605CEB" w:rsidRPr="002C71B5">
              <w:rPr>
                <w:rFonts w:asciiTheme="minorBidi" w:hAnsiTheme="minorBidi"/>
              </w:rPr>
              <w:t>ark the work</w:t>
            </w:r>
            <w:r w:rsidRPr="002C71B5">
              <w:rPr>
                <w:rFonts w:asciiTheme="minorBidi" w:hAnsiTheme="minorBidi"/>
              </w:rPr>
              <w:t xml:space="preserve"> </w:t>
            </w:r>
            <w:r w:rsidR="00605CEB" w:rsidRPr="002C71B5">
              <w:rPr>
                <w:rFonts w:asciiTheme="minorBidi" w:hAnsiTheme="minorBidi"/>
              </w:rPr>
              <w:t>piece</w:t>
            </w:r>
            <w:r>
              <w:rPr>
                <w:rFonts w:asciiTheme="minorBidi" w:hAnsiTheme="minorBidi"/>
              </w:rPr>
              <w:t>.</w:t>
            </w:r>
          </w:p>
          <w:p w14:paraId="37B87AA8" w14:textId="1D0A54CF" w:rsidR="00605CEB" w:rsidRPr="002C71B5" w:rsidRDefault="002C71B5" w:rsidP="002C71B5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691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C</w:t>
            </w:r>
            <w:r w:rsidR="00605CEB" w:rsidRPr="002C71B5">
              <w:rPr>
                <w:rFonts w:asciiTheme="minorBidi" w:hAnsiTheme="minorBidi"/>
              </w:rPr>
              <w:t>lamp</w:t>
            </w:r>
            <w:r w:rsidRPr="002C71B5">
              <w:rPr>
                <w:rFonts w:asciiTheme="minorBidi" w:hAnsiTheme="minorBidi"/>
              </w:rPr>
              <w:t xml:space="preserve"> work piece</w:t>
            </w:r>
            <w:r w:rsidR="00605CEB" w:rsidRPr="002C71B5">
              <w:rPr>
                <w:rFonts w:asciiTheme="minorBidi" w:hAnsiTheme="minorBidi"/>
              </w:rPr>
              <w:t xml:space="preserve"> in vice firmly as per standard </w:t>
            </w:r>
          </w:p>
          <w:p w14:paraId="4051A6B9" w14:textId="24EFF805" w:rsidR="00605CEB" w:rsidRPr="00605CEB" w:rsidRDefault="005050B8" w:rsidP="00605CEB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691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Perform Sawing f</w:t>
            </w:r>
            <w:r w:rsidR="00605CEB" w:rsidRPr="00605CEB">
              <w:rPr>
                <w:rFonts w:asciiTheme="minorBidi" w:hAnsiTheme="minorBidi"/>
              </w:rPr>
              <w:t>ollow marked line during sawing of work piece</w:t>
            </w:r>
            <w:r>
              <w:rPr>
                <w:rFonts w:asciiTheme="minorBidi" w:hAnsiTheme="minorBidi"/>
              </w:rPr>
              <w:t>.</w:t>
            </w:r>
          </w:p>
          <w:p w14:paraId="062120B3" w14:textId="33F160E4" w:rsidR="00605CEB" w:rsidRPr="00605CEB" w:rsidRDefault="002C71B5" w:rsidP="00605CEB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421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05CEB">
              <w:rPr>
                <w:rFonts w:asciiTheme="minorBidi" w:hAnsiTheme="minorBidi"/>
                <w:b/>
                <w:bCs/>
                <w:sz w:val="22"/>
                <w:szCs w:val="22"/>
              </w:rPr>
              <w:t>Fi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l</w:t>
            </w:r>
            <w:r w:rsidRPr="00605CEB">
              <w:rPr>
                <w:rFonts w:asciiTheme="minorBidi" w:hAnsiTheme="minorBidi"/>
                <w:b/>
                <w:bCs/>
                <w:sz w:val="22"/>
                <w:szCs w:val="22"/>
              </w:rPr>
              <w:t>e</w:t>
            </w:r>
            <w:r w:rsidR="00605CEB" w:rsidRPr="00605CE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the Work-Piece</w:t>
            </w:r>
            <w:r w:rsidR="00605CEB" w:rsidRPr="00605CEB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1EDD2B54" w14:textId="1920DDAF" w:rsidR="00605CEB" w:rsidRPr="002C71B5" w:rsidRDefault="00605CEB" w:rsidP="002C71B5">
            <w:pPr>
              <w:pStyle w:val="ListParagraph"/>
              <w:numPr>
                <w:ilvl w:val="0"/>
                <w:numId w:val="55"/>
              </w:numPr>
              <w:spacing w:line="360" w:lineRule="auto"/>
              <w:ind w:left="691"/>
              <w:rPr>
                <w:rFonts w:asciiTheme="minorBidi" w:hAnsiTheme="minorBidi"/>
              </w:rPr>
            </w:pPr>
            <w:r w:rsidRPr="002C71B5">
              <w:rPr>
                <w:rFonts w:asciiTheme="minorBidi" w:hAnsiTheme="minorBidi"/>
              </w:rPr>
              <w:t>Select file and marking tool</w:t>
            </w:r>
            <w:r w:rsidR="005050B8">
              <w:rPr>
                <w:rFonts w:asciiTheme="minorBidi" w:hAnsiTheme="minorBidi"/>
              </w:rPr>
              <w:t>.</w:t>
            </w:r>
          </w:p>
          <w:p w14:paraId="557B10D0" w14:textId="77777777" w:rsidR="002C71B5" w:rsidRDefault="00605CEB" w:rsidP="00605CEB">
            <w:pPr>
              <w:pStyle w:val="ListParagraph"/>
              <w:numPr>
                <w:ilvl w:val="0"/>
                <w:numId w:val="55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605CEB">
              <w:rPr>
                <w:rFonts w:asciiTheme="minorBidi" w:hAnsiTheme="minorBidi"/>
                <w:sz w:val="22"/>
                <w:szCs w:val="22"/>
              </w:rPr>
              <w:t>Mark the work-piece</w:t>
            </w:r>
            <w:r w:rsidR="002C71B5">
              <w:rPr>
                <w:rFonts w:asciiTheme="minorBidi" w:hAnsiTheme="minorBidi"/>
              </w:rPr>
              <w:t>.</w:t>
            </w:r>
          </w:p>
          <w:p w14:paraId="25D3FD13" w14:textId="38378868" w:rsidR="00605CEB" w:rsidRPr="00605CEB" w:rsidRDefault="002C71B5" w:rsidP="00605CEB">
            <w:pPr>
              <w:pStyle w:val="ListParagraph"/>
              <w:numPr>
                <w:ilvl w:val="0"/>
                <w:numId w:val="55"/>
              </w:numPr>
              <w:spacing w:line="360" w:lineRule="auto"/>
              <w:ind w:left="691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C</w:t>
            </w:r>
            <w:r w:rsidR="00605CEB" w:rsidRPr="00605CEB">
              <w:rPr>
                <w:rFonts w:asciiTheme="minorBidi" w:hAnsiTheme="minorBidi"/>
              </w:rPr>
              <w:t>lamp</w:t>
            </w:r>
            <w:r w:rsidRPr="002C71B5">
              <w:rPr>
                <w:rFonts w:asciiTheme="minorBidi" w:hAnsiTheme="minorBidi"/>
              </w:rPr>
              <w:t xml:space="preserve"> work piece</w:t>
            </w:r>
            <w:r w:rsidRPr="00605CEB">
              <w:rPr>
                <w:rFonts w:asciiTheme="minorBidi" w:hAnsiTheme="minorBidi"/>
              </w:rPr>
              <w:t xml:space="preserve"> </w:t>
            </w:r>
            <w:r w:rsidR="00605CEB" w:rsidRPr="00605CEB">
              <w:rPr>
                <w:rFonts w:asciiTheme="minorBidi" w:hAnsiTheme="minorBidi"/>
              </w:rPr>
              <w:t xml:space="preserve">in vice firmly as per standard </w:t>
            </w:r>
          </w:p>
          <w:p w14:paraId="06952EE8" w14:textId="61F9F14B" w:rsidR="00605CEB" w:rsidRPr="00605CEB" w:rsidRDefault="002C71B5" w:rsidP="00605CEB">
            <w:pPr>
              <w:pStyle w:val="ListParagraph"/>
              <w:numPr>
                <w:ilvl w:val="0"/>
                <w:numId w:val="55"/>
              </w:numPr>
              <w:spacing w:line="360" w:lineRule="auto"/>
              <w:ind w:left="691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Perform Filing</w:t>
            </w:r>
          </w:p>
          <w:p w14:paraId="72523DB2" w14:textId="7519A49B" w:rsidR="00605CEB" w:rsidRPr="00605CEB" w:rsidRDefault="00605CEB" w:rsidP="00605CEB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421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05CEB">
              <w:rPr>
                <w:rFonts w:asciiTheme="minorBidi" w:hAnsiTheme="minorBidi"/>
                <w:b/>
                <w:bCs/>
                <w:sz w:val="22"/>
                <w:szCs w:val="22"/>
              </w:rPr>
              <w:t>Carry out Drilling</w:t>
            </w:r>
            <w:r w:rsidRPr="00605CEB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27573B15" w14:textId="64697190" w:rsidR="00605CEB" w:rsidRPr="006C4443" w:rsidRDefault="00605CEB" w:rsidP="006C4443">
            <w:pPr>
              <w:pStyle w:val="ListParagraph"/>
              <w:numPr>
                <w:ilvl w:val="0"/>
                <w:numId w:val="56"/>
              </w:numPr>
              <w:spacing w:line="360" w:lineRule="auto"/>
              <w:ind w:left="691"/>
              <w:rPr>
                <w:rFonts w:asciiTheme="minorBidi" w:hAnsiTheme="minorBidi"/>
              </w:rPr>
            </w:pPr>
            <w:r w:rsidRPr="006C4443">
              <w:rPr>
                <w:rFonts w:asciiTheme="minorBidi" w:hAnsiTheme="minorBidi"/>
              </w:rPr>
              <w:t>Setup drill machine for producing hole in the work-</w:t>
            </w:r>
            <w:r w:rsidR="006C4443" w:rsidRPr="006C4443">
              <w:rPr>
                <w:rFonts w:asciiTheme="minorBidi" w:hAnsiTheme="minorBidi"/>
              </w:rPr>
              <w:t xml:space="preserve"> </w:t>
            </w:r>
            <w:r w:rsidRPr="006C4443">
              <w:rPr>
                <w:rFonts w:asciiTheme="minorBidi" w:hAnsiTheme="minorBidi"/>
              </w:rPr>
              <w:t xml:space="preserve">piece </w:t>
            </w:r>
          </w:p>
          <w:p w14:paraId="1AA1B3A3" w14:textId="23036685" w:rsidR="00605CEB" w:rsidRPr="006C4443" w:rsidRDefault="00605CEB" w:rsidP="006C4443">
            <w:pPr>
              <w:pStyle w:val="ListParagraph"/>
              <w:numPr>
                <w:ilvl w:val="0"/>
                <w:numId w:val="56"/>
              </w:numPr>
              <w:spacing w:line="360" w:lineRule="auto"/>
              <w:ind w:left="691"/>
              <w:rPr>
                <w:rFonts w:asciiTheme="minorBidi" w:hAnsiTheme="minorBidi"/>
              </w:rPr>
            </w:pPr>
            <w:r w:rsidRPr="006C4443">
              <w:rPr>
                <w:rFonts w:asciiTheme="minorBidi" w:hAnsiTheme="minorBidi"/>
              </w:rPr>
              <w:t>Select drill bit and marking tools according to the</w:t>
            </w:r>
            <w:r w:rsidR="006C4443" w:rsidRPr="006C4443">
              <w:rPr>
                <w:rFonts w:asciiTheme="minorBidi" w:hAnsiTheme="minorBidi"/>
              </w:rPr>
              <w:t xml:space="preserve"> </w:t>
            </w:r>
            <w:r w:rsidRPr="006C4443">
              <w:rPr>
                <w:rFonts w:asciiTheme="minorBidi" w:hAnsiTheme="minorBidi"/>
              </w:rPr>
              <w:t>material</w:t>
            </w:r>
            <w:r w:rsidR="007131A6">
              <w:rPr>
                <w:rFonts w:asciiTheme="minorBidi" w:hAnsiTheme="minorBidi"/>
              </w:rPr>
              <w:t>.</w:t>
            </w:r>
            <w:r w:rsidRPr="006C4443">
              <w:rPr>
                <w:rFonts w:asciiTheme="minorBidi" w:hAnsiTheme="minorBidi"/>
              </w:rPr>
              <w:t xml:space="preserve"> </w:t>
            </w:r>
          </w:p>
          <w:p w14:paraId="5D844741" w14:textId="77777777" w:rsidR="005050B8" w:rsidRDefault="00605CEB" w:rsidP="006C4443">
            <w:pPr>
              <w:pStyle w:val="ListParagraph"/>
              <w:numPr>
                <w:ilvl w:val="0"/>
                <w:numId w:val="5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6C4443">
              <w:rPr>
                <w:rFonts w:asciiTheme="minorBidi" w:hAnsiTheme="minorBidi"/>
              </w:rPr>
              <w:t>Mark the work-piece according to the drawing</w:t>
            </w:r>
            <w:r w:rsidR="005050B8">
              <w:rPr>
                <w:rFonts w:asciiTheme="minorBidi" w:hAnsiTheme="minorBidi"/>
              </w:rPr>
              <w:t xml:space="preserve">. </w:t>
            </w:r>
          </w:p>
          <w:p w14:paraId="5271F81C" w14:textId="48E9DD55" w:rsidR="00605CEB" w:rsidRPr="006C4443" w:rsidRDefault="005050B8" w:rsidP="006C4443">
            <w:pPr>
              <w:pStyle w:val="ListParagraph"/>
              <w:numPr>
                <w:ilvl w:val="0"/>
                <w:numId w:val="56"/>
              </w:numPr>
              <w:spacing w:line="360" w:lineRule="auto"/>
              <w:ind w:left="691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C</w:t>
            </w:r>
            <w:r w:rsidR="00605CEB" w:rsidRPr="006C4443">
              <w:rPr>
                <w:rFonts w:asciiTheme="minorBidi" w:hAnsiTheme="minorBidi"/>
              </w:rPr>
              <w:t>lamp</w:t>
            </w:r>
            <w:r w:rsidRPr="006C4443">
              <w:rPr>
                <w:rFonts w:asciiTheme="minorBidi" w:hAnsiTheme="minorBidi"/>
              </w:rPr>
              <w:t xml:space="preserve"> work-piece </w:t>
            </w:r>
            <w:r w:rsidR="00605CEB" w:rsidRPr="006C4443">
              <w:rPr>
                <w:rFonts w:asciiTheme="minorBidi" w:hAnsiTheme="minorBidi"/>
              </w:rPr>
              <w:t xml:space="preserve">in vice firmly as per standard </w:t>
            </w:r>
          </w:p>
          <w:p w14:paraId="7E589832" w14:textId="5F1897E2" w:rsidR="00605CEB" w:rsidRPr="006C4443" w:rsidRDefault="005050B8" w:rsidP="006C4443">
            <w:pPr>
              <w:pStyle w:val="ListParagraph"/>
              <w:numPr>
                <w:ilvl w:val="0"/>
                <w:numId w:val="56"/>
              </w:numPr>
              <w:spacing w:line="360" w:lineRule="auto"/>
              <w:ind w:left="691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lastRenderedPageBreak/>
              <w:t>Drill</w:t>
            </w:r>
            <w:r w:rsidR="00605CEB" w:rsidRPr="006C4443">
              <w:rPr>
                <w:rFonts w:asciiTheme="minorBidi" w:hAnsiTheme="minorBidi"/>
              </w:rPr>
              <w:t xml:space="preserve"> hole in work-piece</w:t>
            </w:r>
          </w:p>
          <w:p w14:paraId="231EE805" w14:textId="77777777" w:rsidR="006C4443" w:rsidRPr="006C4443" w:rsidRDefault="00605CEB" w:rsidP="006C4443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421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4443">
              <w:rPr>
                <w:rFonts w:asciiTheme="minorBidi" w:hAnsiTheme="minorBidi"/>
                <w:b/>
                <w:bCs/>
                <w:sz w:val="22"/>
                <w:szCs w:val="22"/>
              </w:rPr>
              <w:t>Produce Threads on Work- Piece</w:t>
            </w:r>
            <w:r w:rsidRPr="006C4443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45768B35" w14:textId="3C8C6953" w:rsidR="00605CEB" w:rsidRPr="006C4443" w:rsidRDefault="00605CEB" w:rsidP="006C4443">
            <w:pPr>
              <w:pStyle w:val="ListParagraph"/>
              <w:numPr>
                <w:ilvl w:val="0"/>
                <w:numId w:val="57"/>
              </w:numPr>
              <w:spacing w:line="360" w:lineRule="auto"/>
              <w:ind w:left="691"/>
              <w:rPr>
                <w:rFonts w:asciiTheme="minorBidi" w:hAnsiTheme="minorBidi"/>
              </w:rPr>
            </w:pPr>
            <w:r w:rsidRPr="006C4443">
              <w:rPr>
                <w:rFonts w:asciiTheme="minorBidi" w:hAnsiTheme="minorBidi"/>
              </w:rPr>
              <w:t>Select tap and die according to the type of thread to be produced on work-piece as per drawing</w:t>
            </w:r>
          </w:p>
          <w:p w14:paraId="4BFC462F" w14:textId="1950AC84" w:rsidR="00605CEB" w:rsidRPr="006C4443" w:rsidRDefault="00605CEB" w:rsidP="006C4443">
            <w:pPr>
              <w:pStyle w:val="ListParagraph"/>
              <w:numPr>
                <w:ilvl w:val="0"/>
                <w:numId w:val="57"/>
              </w:numPr>
              <w:spacing w:line="360" w:lineRule="auto"/>
              <w:ind w:left="691"/>
              <w:rPr>
                <w:rFonts w:asciiTheme="minorBidi" w:hAnsiTheme="minorBidi"/>
              </w:rPr>
            </w:pPr>
            <w:r w:rsidRPr="006C4443">
              <w:rPr>
                <w:rFonts w:asciiTheme="minorBidi" w:hAnsiTheme="minorBidi"/>
              </w:rPr>
              <w:t>Clamp the work-piece in the clamping device firmly</w:t>
            </w:r>
            <w:r w:rsidR="006C4443" w:rsidRPr="006C4443">
              <w:rPr>
                <w:rFonts w:asciiTheme="minorBidi" w:hAnsiTheme="minorBidi"/>
              </w:rPr>
              <w:t xml:space="preserve"> </w:t>
            </w:r>
            <w:r w:rsidRPr="006C4443">
              <w:rPr>
                <w:rFonts w:asciiTheme="minorBidi" w:hAnsiTheme="minorBidi"/>
              </w:rPr>
              <w:t xml:space="preserve">as per standard </w:t>
            </w:r>
          </w:p>
          <w:p w14:paraId="35159C9E" w14:textId="77777777" w:rsidR="007131A6" w:rsidRPr="005050B8" w:rsidRDefault="00605CEB" w:rsidP="006C4443">
            <w:pPr>
              <w:pStyle w:val="ListParagraph"/>
              <w:numPr>
                <w:ilvl w:val="0"/>
                <w:numId w:val="57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5050B8">
              <w:rPr>
                <w:rFonts w:asciiTheme="minorBidi" w:hAnsiTheme="minorBidi"/>
                <w:sz w:val="22"/>
                <w:szCs w:val="22"/>
              </w:rPr>
              <w:t xml:space="preserve">Make </w:t>
            </w:r>
            <w:r w:rsidR="007131A6" w:rsidRPr="005050B8">
              <w:rPr>
                <w:rFonts w:asciiTheme="minorBidi" w:hAnsiTheme="minorBidi"/>
                <w:sz w:val="22"/>
                <w:szCs w:val="22"/>
              </w:rPr>
              <w:t xml:space="preserve">external </w:t>
            </w:r>
            <w:r w:rsidRPr="005050B8">
              <w:rPr>
                <w:rFonts w:asciiTheme="minorBidi" w:hAnsiTheme="minorBidi"/>
                <w:sz w:val="22"/>
                <w:szCs w:val="22"/>
              </w:rPr>
              <w:t>thread with die</w:t>
            </w:r>
            <w:r w:rsidR="007131A6" w:rsidRPr="005050B8"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415A5923" w14:textId="0689C4A1" w:rsidR="00605CEB" w:rsidRPr="006C4443" w:rsidRDefault="007131A6" w:rsidP="006C4443">
            <w:pPr>
              <w:pStyle w:val="ListParagraph"/>
              <w:numPr>
                <w:ilvl w:val="0"/>
                <w:numId w:val="57"/>
              </w:numPr>
              <w:spacing w:line="360" w:lineRule="auto"/>
              <w:ind w:left="691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Make internal threads with Taps.</w:t>
            </w:r>
          </w:p>
          <w:p w14:paraId="02914C8E" w14:textId="6031C849" w:rsidR="006C4443" w:rsidRPr="006C4443" w:rsidRDefault="00605CEB" w:rsidP="006C4443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421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4443">
              <w:rPr>
                <w:rFonts w:asciiTheme="minorBidi" w:hAnsiTheme="minorBidi"/>
                <w:b/>
                <w:bCs/>
                <w:sz w:val="22"/>
                <w:szCs w:val="22"/>
              </w:rPr>
              <w:t>Perform Hand Reaming</w:t>
            </w:r>
            <w:r w:rsidRPr="006C4443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0CE39B80" w14:textId="65BF6896" w:rsidR="00605CEB" w:rsidRPr="006C4443" w:rsidRDefault="00605CEB" w:rsidP="006C4443">
            <w:pPr>
              <w:pStyle w:val="ListParagraph"/>
              <w:numPr>
                <w:ilvl w:val="0"/>
                <w:numId w:val="58"/>
              </w:numPr>
              <w:spacing w:line="360" w:lineRule="auto"/>
              <w:ind w:left="691"/>
              <w:rPr>
                <w:rFonts w:asciiTheme="minorBidi" w:hAnsiTheme="minorBidi"/>
              </w:rPr>
            </w:pPr>
            <w:r w:rsidRPr="006C4443">
              <w:rPr>
                <w:rFonts w:asciiTheme="minorBidi" w:hAnsiTheme="minorBidi"/>
              </w:rPr>
              <w:t>Select reamer according to the work-piece requirement</w:t>
            </w:r>
          </w:p>
          <w:p w14:paraId="7EC9730F" w14:textId="144FC310" w:rsidR="00605CEB" w:rsidRPr="006C4443" w:rsidRDefault="00605CEB" w:rsidP="006C4443">
            <w:pPr>
              <w:pStyle w:val="ListParagraph"/>
              <w:numPr>
                <w:ilvl w:val="0"/>
                <w:numId w:val="58"/>
              </w:numPr>
              <w:spacing w:line="360" w:lineRule="auto"/>
              <w:ind w:left="691"/>
              <w:rPr>
                <w:rFonts w:asciiTheme="minorBidi" w:hAnsiTheme="minorBidi"/>
              </w:rPr>
            </w:pPr>
            <w:r w:rsidRPr="006C4443">
              <w:rPr>
                <w:rFonts w:asciiTheme="minorBidi" w:hAnsiTheme="minorBidi"/>
              </w:rPr>
              <w:t xml:space="preserve">Clamp the work-piece in the clamping device firmly as per standard </w:t>
            </w:r>
          </w:p>
          <w:p w14:paraId="114FF293" w14:textId="151F7392" w:rsidR="00605CEB" w:rsidRPr="006C4443" w:rsidRDefault="00605CEB" w:rsidP="006C4443">
            <w:pPr>
              <w:pStyle w:val="ListParagraph"/>
              <w:numPr>
                <w:ilvl w:val="0"/>
                <w:numId w:val="58"/>
              </w:numPr>
              <w:spacing w:line="360" w:lineRule="auto"/>
              <w:ind w:left="691"/>
              <w:rPr>
                <w:rFonts w:asciiTheme="minorBidi" w:hAnsiTheme="minorBidi"/>
              </w:rPr>
            </w:pPr>
            <w:r w:rsidRPr="006C4443">
              <w:rPr>
                <w:rFonts w:asciiTheme="minorBidi" w:hAnsiTheme="minorBidi"/>
              </w:rPr>
              <w:t>Produce reamed hole by following safety and prescribed method</w:t>
            </w:r>
          </w:p>
          <w:p w14:paraId="43EFA4C8" w14:textId="7BF100AF" w:rsidR="006C4443" w:rsidRPr="006C4443" w:rsidRDefault="00605CEB" w:rsidP="006C4443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421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444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Perform Riveting </w:t>
            </w:r>
            <w:r w:rsidRPr="006C4443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4A78162B" w14:textId="00F07D4C" w:rsidR="00605CEB" w:rsidRPr="007131A6" w:rsidRDefault="00605CEB" w:rsidP="006C4443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691"/>
              <w:rPr>
                <w:rFonts w:asciiTheme="minorBidi" w:hAnsiTheme="minorBidi"/>
              </w:rPr>
            </w:pPr>
            <w:r w:rsidRPr="007131A6">
              <w:rPr>
                <w:rFonts w:asciiTheme="minorBidi" w:hAnsiTheme="minorBidi"/>
              </w:rPr>
              <w:t>Select Rivets.</w:t>
            </w:r>
          </w:p>
          <w:p w14:paraId="7BF74868" w14:textId="3A6A6DD2" w:rsidR="00605CEB" w:rsidRPr="007131A6" w:rsidRDefault="00605CEB" w:rsidP="006C4443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691"/>
              <w:rPr>
                <w:rFonts w:asciiTheme="minorBidi" w:hAnsiTheme="minorBidi"/>
              </w:rPr>
            </w:pPr>
            <w:r w:rsidRPr="007131A6">
              <w:rPr>
                <w:rFonts w:asciiTheme="minorBidi" w:hAnsiTheme="minorBidi"/>
              </w:rPr>
              <w:t>Select Drill bit size</w:t>
            </w:r>
          </w:p>
          <w:p w14:paraId="58A1C759" w14:textId="15C1EF73" w:rsidR="00605CEB" w:rsidRPr="007131A6" w:rsidRDefault="00605CEB" w:rsidP="006C4443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691"/>
              <w:rPr>
                <w:rFonts w:asciiTheme="minorBidi" w:hAnsiTheme="minorBidi"/>
              </w:rPr>
            </w:pPr>
            <w:r w:rsidRPr="007131A6">
              <w:rPr>
                <w:rFonts w:asciiTheme="minorBidi" w:hAnsiTheme="minorBidi"/>
              </w:rPr>
              <w:t>Drill holes in G.I. sheets</w:t>
            </w:r>
          </w:p>
          <w:p w14:paraId="33E3A8D0" w14:textId="3417BECC" w:rsidR="0096671C" w:rsidRPr="006C4443" w:rsidRDefault="00605CEB" w:rsidP="006C4443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691"/>
              <w:rPr>
                <w:rFonts w:asciiTheme="minorBidi" w:hAnsiTheme="minorBidi"/>
                <w:b/>
              </w:rPr>
            </w:pPr>
            <w:r w:rsidRPr="007131A6">
              <w:rPr>
                <w:rFonts w:asciiTheme="minorBidi" w:hAnsiTheme="minorBidi"/>
                <w:sz w:val="22"/>
                <w:szCs w:val="22"/>
              </w:rPr>
              <w:t>Cary out Riveting to fasten two GI sheets</w:t>
            </w:r>
            <w:r w:rsidRPr="006C4443">
              <w:rPr>
                <w:rFonts w:asciiTheme="minorBidi" w:hAnsiTheme="minorBidi"/>
              </w:rPr>
              <w:t xml:space="preserve">  </w:t>
            </w:r>
          </w:p>
        </w:tc>
      </w:tr>
    </w:tbl>
    <w:p w14:paraId="5CA7B825" w14:textId="77777777" w:rsidR="002C71B5" w:rsidRDefault="002C71B5" w:rsidP="00804B65">
      <w:pPr>
        <w:jc w:val="center"/>
        <w:rPr>
          <w:rFonts w:asciiTheme="minorBidi" w:hAnsiTheme="minorBidi"/>
          <w:b/>
          <w:sz w:val="32"/>
        </w:rPr>
      </w:pPr>
    </w:p>
    <w:p w14:paraId="06404559" w14:textId="77777777" w:rsidR="002C71B5" w:rsidRDefault="002C71B5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29503CFC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0D04CA">
        <w:trPr>
          <w:trHeight w:val="530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0D04CA">
        <w:trPr>
          <w:trHeight w:val="44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0D04CA">
        <w:trPr>
          <w:trHeight w:val="62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2013FAF0" w:rsidR="00E76966" w:rsidRPr="00C67EF8" w:rsidRDefault="00702829" w:rsidP="00E76966">
            <w:pPr>
              <w:rPr>
                <w:rFonts w:asciiTheme="minorBidi" w:hAnsiTheme="minorBidi"/>
              </w:rPr>
            </w:pPr>
            <w:r w:rsidRPr="00702829">
              <w:rPr>
                <w:rFonts w:asciiTheme="minorBidi" w:hAnsiTheme="minorBidi"/>
                <w:b/>
                <w:bCs/>
                <w:lang w:val="en-AU"/>
              </w:rPr>
              <w:t xml:space="preserve">Domestic HVACR Technician </w:t>
            </w:r>
            <w:r w:rsidRPr="000D04CA">
              <w:rPr>
                <w:rFonts w:asciiTheme="minorBidi" w:hAnsiTheme="minorBidi"/>
                <w:b/>
                <w:bCs/>
                <w:lang w:val="en-AU"/>
              </w:rPr>
              <w:t xml:space="preserve">Level-2 </w:t>
            </w:r>
            <w:r w:rsidRPr="000D04CA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41508D6F" w:rsidR="000D04CA" w:rsidRPr="00C67EF8" w:rsidRDefault="00DD26BB" w:rsidP="000D04C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3. </w:t>
            </w:r>
            <w:r w:rsidRPr="00DD26BB">
              <w:rPr>
                <w:rFonts w:asciiTheme="minorBidi" w:eastAsia="Times New Roman" w:hAnsiTheme="minorBidi"/>
                <w:b/>
                <w:lang w:val="en-AU"/>
              </w:rPr>
              <w:t>Perform Bench Work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A129052" w14:textId="77777777" w:rsidR="00605CEB" w:rsidRPr="004A5CB8" w:rsidRDefault="00605CEB" w:rsidP="00605CEB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A5CB8">
              <w:rPr>
                <w:rFonts w:asciiTheme="minorBidi" w:hAnsiTheme="minorBidi"/>
                <w:sz w:val="22"/>
                <w:szCs w:val="22"/>
              </w:rPr>
              <w:t>Carry-Out Sawing</w:t>
            </w:r>
          </w:p>
          <w:p w14:paraId="35378DC7" w14:textId="77777777" w:rsidR="00605CEB" w:rsidRPr="004A5CB8" w:rsidRDefault="00605CEB" w:rsidP="00605CEB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A5CB8">
              <w:rPr>
                <w:rFonts w:asciiTheme="minorBidi" w:hAnsiTheme="minorBidi"/>
                <w:sz w:val="22"/>
                <w:szCs w:val="22"/>
              </w:rPr>
              <w:t>File the Work-Piece</w:t>
            </w:r>
          </w:p>
          <w:p w14:paraId="2F46EC07" w14:textId="77777777" w:rsidR="00605CEB" w:rsidRPr="004A5CB8" w:rsidRDefault="00605CEB" w:rsidP="00605CEB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A5CB8">
              <w:rPr>
                <w:rFonts w:asciiTheme="minorBidi" w:hAnsiTheme="minorBidi"/>
                <w:sz w:val="22"/>
                <w:szCs w:val="22"/>
              </w:rPr>
              <w:t>Carry out Drilling</w:t>
            </w:r>
          </w:p>
          <w:p w14:paraId="4ED98F20" w14:textId="77777777" w:rsidR="00605CEB" w:rsidRPr="004A5CB8" w:rsidRDefault="00605CEB" w:rsidP="00605CEB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A5CB8">
              <w:rPr>
                <w:rFonts w:asciiTheme="minorBidi" w:hAnsiTheme="minorBidi"/>
                <w:sz w:val="22"/>
                <w:szCs w:val="22"/>
              </w:rPr>
              <w:t>Produce Threads on Work- Piece</w:t>
            </w:r>
          </w:p>
          <w:p w14:paraId="0B549C84" w14:textId="77777777" w:rsidR="00605CEB" w:rsidRPr="004A5CB8" w:rsidRDefault="00605CEB" w:rsidP="00605CEB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A5CB8">
              <w:rPr>
                <w:rFonts w:asciiTheme="minorBidi" w:hAnsiTheme="minorBidi"/>
                <w:sz w:val="22"/>
                <w:szCs w:val="22"/>
              </w:rPr>
              <w:t>Perform Hand Reaming</w:t>
            </w:r>
          </w:p>
          <w:p w14:paraId="59466BA3" w14:textId="480517EB" w:rsidR="000D04CA" w:rsidRPr="00487D73" w:rsidRDefault="00605CEB" w:rsidP="00605CEB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A5CB8">
              <w:rPr>
                <w:rFonts w:asciiTheme="minorBidi" w:hAnsiTheme="minorBidi"/>
                <w:sz w:val="22"/>
                <w:szCs w:val="22"/>
              </w:rPr>
              <w:t>Perform Riveting</w:t>
            </w:r>
            <w:r w:rsidR="000D04CA" w:rsidRPr="00487D73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</w:tr>
    </w:tbl>
    <w:p w14:paraId="6D7D80EA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8"/>
        </w:rPr>
      </w:pPr>
    </w:p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DF12CF" w:rsidRPr="00487D73" w14:paraId="79B709E7" w14:textId="77777777" w:rsidTr="00DF12CF">
        <w:trPr>
          <w:trHeight w:val="398"/>
        </w:trPr>
        <w:tc>
          <w:tcPr>
            <w:tcW w:w="6739" w:type="dxa"/>
            <w:vAlign w:val="center"/>
          </w:tcPr>
          <w:p w14:paraId="1BB8660A" w14:textId="733C7116" w:rsidR="00DF12CF" w:rsidRPr="00DF12CF" w:rsidRDefault="00DF12CF" w:rsidP="00DF12CF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DF12CF">
              <w:rPr>
                <w:rFonts w:asciiTheme="minorBidi" w:hAnsiTheme="minorBidi"/>
                <w:sz w:val="22"/>
                <w:szCs w:val="22"/>
              </w:rPr>
              <w:t xml:space="preserve">Select blade and set it in hacksaw frame. </w:t>
            </w:r>
          </w:p>
        </w:tc>
        <w:tc>
          <w:tcPr>
            <w:tcW w:w="1059" w:type="dxa"/>
            <w:vAlign w:val="center"/>
          </w:tcPr>
          <w:p w14:paraId="0C2F3E57" w14:textId="77777777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35BFBDF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44DE050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F12CF" w:rsidRPr="00487D73" w14:paraId="092CA81B" w14:textId="77777777" w:rsidTr="00DF12CF">
        <w:trPr>
          <w:trHeight w:val="398"/>
        </w:trPr>
        <w:tc>
          <w:tcPr>
            <w:tcW w:w="6739" w:type="dxa"/>
            <w:vAlign w:val="center"/>
          </w:tcPr>
          <w:p w14:paraId="7E03C9A4" w14:textId="70CB52BF" w:rsidR="00DF12CF" w:rsidRPr="00DF12CF" w:rsidRDefault="00DF12CF" w:rsidP="00DF12CF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DF12CF">
              <w:rPr>
                <w:rFonts w:asciiTheme="minorBidi" w:hAnsiTheme="minorBidi"/>
                <w:sz w:val="22"/>
                <w:szCs w:val="22"/>
              </w:rPr>
              <w:t>Mark the work piece.</w:t>
            </w:r>
          </w:p>
        </w:tc>
        <w:tc>
          <w:tcPr>
            <w:tcW w:w="1059" w:type="dxa"/>
            <w:vAlign w:val="center"/>
          </w:tcPr>
          <w:p w14:paraId="725B99FA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11A8401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4BEDA34E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F12CF" w:rsidRPr="00487D73" w14:paraId="03229087" w14:textId="77777777" w:rsidTr="00DF12CF">
        <w:trPr>
          <w:trHeight w:val="398"/>
        </w:trPr>
        <w:tc>
          <w:tcPr>
            <w:tcW w:w="6739" w:type="dxa"/>
            <w:vAlign w:val="center"/>
          </w:tcPr>
          <w:p w14:paraId="1139C484" w14:textId="43327008" w:rsidR="00DF12CF" w:rsidRPr="00DF12CF" w:rsidRDefault="00DF12CF" w:rsidP="00DF12C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F12CF">
              <w:rPr>
                <w:rFonts w:asciiTheme="minorBidi" w:hAnsiTheme="minorBidi"/>
                <w:sz w:val="22"/>
                <w:szCs w:val="22"/>
              </w:rPr>
              <w:t xml:space="preserve">Clamp work piece in vice firmly as per standard </w:t>
            </w:r>
          </w:p>
        </w:tc>
        <w:tc>
          <w:tcPr>
            <w:tcW w:w="1059" w:type="dxa"/>
            <w:vAlign w:val="center"/>
          </w:tcPr>
          <w:p w14:paraId="7034B1F9" w14:textId="77777777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589813D2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074396B9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F12CF" w:rsidRPr="00487D73" w14:paraId="17DB878A" w14:textId="77777777" w:rsidTr="00DF12CF">
        <w:trPr>
          <w:trHeight w:val="398"/>
        </w:trPr>
        <w:tc>
          <w:tcPr>
            <w:tcW w:w="6739" w:type="dxa"/>
            <w:vAlign w:val="center"/>
          </w:tcPr>
          <w:p w14:paraId="600F3FA4" w14:textId="0100CC7C" w:rsidR="00DF12CF" w:rsidRPr="00DF12CF" w:rsidRDefault="00DF12CF" w:rsidP="00DF12C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F12CF">
              <w:rPr>
                <w:rFonts w:asciiTheme="minorBidi" w:hAnsiTheme="minorBidi"/>
                <w:sz w:val="22"/>
                <w:szCs w:val="22"/>
              </w:rPr>
              <w:t>Perform Sawing follow marked line during sawing of work piece.</w:t>
            </w:r>
          </w:p>
        </w:tc>
        <w:tc>
          <w:tcPr>
            <w:tcW w:w="1059" w:type="dxa"/>
            <w:vAlign w:val="center"/>
          </w:tcPr>
          <w:p w14:paraId="4409640D" w14:textId="013BC125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232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5875C353" id="Rounded Rectangle 32" o:spid="_x0000_s1026" style="position:absolute;margin-left:7.55pt;margin-top:2.5pt;width:28.45pt;height:12.85pt;z-index:25180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7501FAA" w14:textId="5ECF6EE3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256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6F0658D6" id="Rounded Rectangle 33" o:spid="_x0000_s1026" style="position:absolute;margin-left:9.3pt;margin-top:2.5pt;width:28.45pt;height:12.85pt;z-index:25180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F12CF" w:rsidRPr="00487D73" w14:paraId="1AA241B0" w14:textId="77777777" w:rsidTr="00DF12CF">
        <w:trPr>
          <w:trHeight w:val="398"/>
        </w:trPr>
        <w:tc>
          <w:tcPr>
            <w:tcW w:w="6739" w:type="dxa"/>
            <w:vAlign w:val="center"/>
          </w:tcPr>
          <w:p w14:paraId="0ABC29B9" w14:textId="2E059EE1" w:rsidR="00DF12CF" w:rsidRPr="00DF12CF" w:rsidRDefault="00DF12CF" w:rsidP="00DF12C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F12CF">
              <w:rPr>
                <w:rFonts w:asciiTheme="minorBidi" w:hAnsiTheme="minorBidi"/>
                <w:sz w:val="22"/>
                <w:szCs w:val="22"/>
              </w:rPr>
              <w:t>Select file and marking tool.</w:t>
            </w:r>
          </w:p>
        </w:tc>
        <w:tc>
          <w:tcPr>
            <w:tcW w:w="1059" w:type="dxa"/>
            <w:vAlign w:val="center"/>
          </w:tcPr>
          <w:p w14:paraId="6F9954D4" w14:textId="5DBEB488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14148B16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2BD1E4EC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F12CF" w:rsidRPr="00487D73" w14:paraId="5EF70A8D" w14:textId="77777777" w:rsidTr="00DF12CF">
        <w:trPr>
          <w:trHeight w:val="398"/>
        </w:trPr>
        <w:tc>
          <w:tcPr>
            <w:tcW w:w="6739" w:type="dxa"/>
            <w:vAlign w:val="center"/>
          </w:tcPr>
          <w:p w14:paraId="7E7A44BB" w14:textId="28ACF96A" w:rsidR="00DF12CF" w:rsidRPr="00DF12CF" w:rsidRDefault="00DF12CF" w:rsidP="00DF12C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F12CF">
              <w:rPr>
                <w:rFonts w:asciiTheme="minorBidi" w:hAnsiTheme="minorBidi"/>
                <w:sz w:val="22"/>
                <w:szCs w:val="22"/>
              </w:rPr>
              <w:t>Mark the work-piece.</w:t>
            </w:r>
          </w:p>
        </w:tc>
        <w:tc>
          <w:tcPr>
            <w:tcW w:w="1059" w:type="dxa"/>
            <w:vAlign w:val="center"/>
          </w:tcPr>
          <w:p w14:paraId="33ABAFB9" w14:textId="038759ED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2B698D1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22376EE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F12CF" w:rsidRPr="00487D73" w14:paraId="7E178370" w14:textId="77777777" w:rsidTr="00DF12CF">
        <w:trPr>
          <w:trHeight w:val="398"/>
        </w:trPr>
        <w:tc>
          <w:tcPr>
            <w:tcW w:w="6739" w:type="dxa"/>
            <w:vAlign w:val="center"/>
          </w:tcPr>
          <w:p w14:paraId="32457C41" w14:textId="0EE92746" w:rsidR="00DF12CF" w:rsidRPr="00DF12CF" w:rsidRDefault="00DF12CF" w:rsidP="00DF12C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F12CF">
              <w:rPr>
                <w:rFonts w:asciiTheme="minorBidi" w:hAnsiTheme="minorBidi"/>
                <w:sz w:val="22"/>
                <w:szCs w:val="22"/>
              </w:rPr>
              <w:t xml:space="preserve">Clamp work piece in vice firmly as per standard </w:t>
            </w:r>
          </w:p>
        </w:tc>
        <w:tc>
          <w:tcPr>
            <w:tcW w:w="1059" w:type="dxa"/>
            <w:vAlign w:val="center"/>
          </w:tcPr>
          <w:p w14:paraId="2EBCA9F9" w14:textId="671A4E81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8ECABE6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2C5D489B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F12CF" w:rsidRPr="00487D73" w14:paraId="41CB5339" w14:textId="77777777" w:rsidTr="00DF12CF">
        <w:trPr>
          <w:trHeight w:val="398"/>
        </w:trPr>
        <w:tc>
          <w:tcPr>
            <w:tcW w:w="6739" w:type="dxa"/>
            <w:vAlign w:val="center"/>
          </w:tcPr>
          <w:p w14:paraId="0C127EC4" w14:textId="21945666" w:rsidR="00DF12CF" w:rsidRPr="00DF12CF" w:rsidRDefault="00DF12CF" w:rsidP="00DF12C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F12CF">
              <w:rPr>
                <w:rFonts w:asciiTheme="minorBidi" w:hAnsiTheme="minorBidi"/>
                <w:sz w:val="22"/>
                <w:szCs w:val="22"/>
              </w:rPr>
              <w:t>Perform Filing</w:t>
            </w:r>
          </w:p>
        </w:tc>
        <w:tc>
          <w:tcPr>
            <w:tcW w:w="1059" w:type="dxa"/>
            <w:vAlign w:val="center"/>
          </w:tcPr>
          <w:p w14:paraId="3C95D203" w14:textId="304484F4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59F828C9" id="Rounded Rectangle 12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13716F57" id="Rounded Rectangle 4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F12CF" w:rsidRPr="00487D73" w14:paraId="617EF806" w14:textId="77777777" w:rsidTr="00DF12CF">
        <w:trPr>
          <w:trHeight w:val="398"/>
        </w:trPr>
        <w:tc>
          <w:tcPr>
            <w:tcW w:w="6739" w:type="dxa"/>
            <w:vAlign w:val="center"/>
          </w:tcPr>
          <w:p w14:paraId="1713A3EC" w14:textId="2C0B9711" w:rsidR="00DF12CF" w:rsidRPr="00DF12CF" w:rsidRDefault="00DF12CF" w:rsidP="00DF12C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F12CF">
              <w:rPr>
                <w:rFonts w:asciiTheme="minorBidi" w:hAnsiTheme="minorBidi"/>
                <w:sz w:val="22"/>
                <w:szCs w:val="22"/>
              </w:rPr>
              <w:t xml:space="preserve">Setup drill machine for producing hole in the work- piece </w:t>
            </w:r>
          </w:p>
        </w:tc>
        <w:tc>
          <w:tcPr>
            <w:tcW w:w="1059" w:type="dxa"/>
            <w:vAlign w:val="center"/>
          </w:tcPr>
          <w:p w14:paraId="67844BCE" w14:textId="5EFDDE63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7ADDF2D4" id="Rounded Rectangle 10" o:spid="_x0000_s1026" style="position:absolute;margin-left:8.5pt;margin-top: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4EDCE6FE" id="Rounded Rectangle 11" o:spid="_x0000_s1026" style="position:absolute;margin-left:9.5pt;margin-top:4.9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F12CF" w:rsidRPr="00487D73" w14:paraId="2ECC3D15" w14:textId="77777777" w:rsidTr="00DF12CF">
        <w:trPr>
          <w:trHeight w:val="398"/>
        </w:trPr>
        <w:tc>
          <w:tcPr>
            <w:tcW w:w="6739" w:type="dxa"/>
            <w:vAlign w:val="center"/>
          </w:tcPr>
          <w:p w14:paraId="1C91FBBB" w14:textId="53AF4031" w:rsidR="00DF12CF" w:rsidRPr="00DF12CF" w:rsidRDefault="00DF12CF" w:rsidP="00DF12C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F12CF">
              <w:rPr>
                <w:rFonts w:asciiTheme="minorBidi" w:hAnsiTheme="minorBidi"/>
                <w:sz w:val="22"/>
                <w:szCs w:val="22"/>
              </w:rPr>
              <w:t xml:space="preserve">Select drill bit and marking tools according to the material. </w:t>
            </w:r>
          </w:p>
        </w:tc>
        <w:tc>
          <w:tcPr>
            <w:tcW w:w="1059" w:type="dxa"/>
            <w:vAlign w:val="center"/>
          </w:tcPr>
          <w:p w14:paraId="277308C8" w14:textId="6C50253F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10B3F629" id="Rounded Rectangle 12" o:spid="_x0000_s1026" style="position:absolute;margin-left:8.8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383040F5" id="Rounded Rectangle 4" o:spid="_x0000_s1026" style="position:absolute;margin-left:9.5pt;margin-top:3.4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F12CF" w:rsidRPr="00487D73" w14:paraId="03B79A0C" w14:textId="77777777" w:rsidTr="00DF12CF">
        <w:trPr>
          <w:trHeight w:val="398"/>
        </w:trPr>
        <w:tc>
          <w:tcPr>
            <w:tcW w:w="6739" w:type="dxa"/>
            <w:vAlign w:val="center"/>
          </w:tcPr>
          <w:p w14:paraId="400CECAF" w14:textId="053E698D" w:rsidR="00DF12CF" w:rsidRPr="00DF12CF" w:rsidRDefault="00DF12CF" w:rsidP="00DF12C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F12CF">
              <w:rPr>
                <w:rFonts w:asciiTheme="minorBidi" w:hAnsiTheme="minorBidi"/>
                <w:sz w:val="22"/>
                <w:szCs w:val="22"/>
              </w:rPr>
              <w:t xml:space="preserve">Mark the work-piece according to the drawing. </w:t>
            </w:r>
          </w:p>
        </w:tc>
        <w:tc>
          <w:tcPr>
            <w:tcW w:w="1059" w:type="dxa"/>
            <w:vAlign w:val="center"/>
          </w:tcPr>
          <w:p w14:paraId="4AE0BA35" w14:textId="454D624B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664" behindDoc="0" locked="0" layoutInCell="1" allowOverlap="1" wp14:anchorId="44C09E81" wp14:editId="2C8D8A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79DA5DDB" id="Rounded Rectangle 32" o:spid="_x0000_s1026" style="position:absolute;margin-left:7.55pt;margin-top:2.5pt;width:28.45pt;height:12.85pt;z-index:25182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546BC8" w14:textId="037E2EBF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688" behindDoc="0" locked="0" layoutInCell="1" allowOverlap="1" wp14:anchorId="1AD41827" wp14:editId="55AF3D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76A89A55" id="Rounded Rectangle 33" o:spid="_x0000_s1026" style="position:absolute;margin-left:9.3pt;margin-top:2.5pt;width:28.45pt;height:12.85pt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F12CF" w:rsidRPr="00487D73" w14:paraId="76BAEE2B" w14:textId="77777777" w:rsidTr="00DF12CF">
        <w:trPr>
          <w:trHeight w:val="398"/>
        </w:trPr>
        <w:tc>
          <w:tcPr>
            <w:tcW w:w="6739" w:type="dxa"/>
            <w:vAlign w:val="center"/>
          </w:tcPr>
          <w:p w14:paraId="3EDDC684" w14:textId="46640038" w:rsidR="00DF12CF" w:rsidRPr="00DF12CF" w:rsidRDefault="00DF12CF" w:rsidP="00DF12C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F12CF">
              <w:rPr>
                <w:rFonts w:asciiTheme="minorBidi" w:hAnsiTheme="minorBidi"/>
                <w:sz w:val="22"/>
                <w:szCs w:val="22"/>
              </w:rPr>
              <w:t xml:space="preserve">Clamp work-piece in vice firmly as per standard </w:t>
            </w:r>
          </w:p>
        </w:tc>
        <w:tc>
          <w:tcPr>
            <w:tcW w:w="1059" w:type="dxa"/>
            <w:vAlign w:val="center"/>
          </w:tcPr>
          <w:p w14:paraId="5D159556" w14:textId="7C4FD191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76767F01" id="Rounded Rectangle 10" o:spid="_x0000_s1026" style="position:absolute;margin-left:8.5pt;margin-top:5pt;width:28.45pt;height:12.8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10314AA5" id="Rounded Rectangle 11" o:spid="_x0000_s1026" style="position:absolute;margin-left:9.5pt;margin-top:4.95pt;width:28.5pt;height:12.9pt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F12CF" w:rsidRPr="00487D73" w14:paraId="2F95A97F" w14:textId="77777777" w:rsidTr="00DF12CF">
        <w:trPr>
          <w:trHeight w:val="398"/>
        </w:trPr>
        <w:tc>
          <w:tcPr>
            <w:tcW w:w="6739" w:type="dxa"/>
            <w:vAlign w:val="center"/>
          </w:tcPr>
          <w:p w14:paraId="03E20E07" w14:textId="05692E74" w:rsidR="00DF12CF" w:rsidRPr="00DF12CF" w:rsidRDefault="00DF12CF" w:rsidP="00DF12C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F12CF">
              <w:rPr>
                <w:rFonts w:asciiTheme="minorBidi" w:hAnsiTheme="minorBidi"/>
                <w:sz w:val="22"/>
                <w:szCs w:val="22"/>
              </w:rPr>
              <w:t>Drill hole in work-piece</w:t>
            </w:r>
          </w:p>
        </w:tc>
        <w:tc>
          <w:tcPr>
            <w:tcW w:w="1059" w:type="dxa"/>
            <w:vAlign w:val="center"/>
          </w:tcPr>
          <w:p w14:paraId="1240E54F" w14:textId="1B943B11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4644738D" id="Rounded Rectangle 12" o:spid="_x0000_s1026" style="position:absolute;margin-left:8.8pt;margin-top:3.4pt;width:28.5pt;height:12.9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0232D1B2" id="Rounded Rectangle 4" o:spid="_x0000_s1026" style="position:absolute;margin-left:9.5pt;margin-top:3.4pt;width:28.5pt;height:12.9pt;z-index:25183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F12CF" w:rsidRPr="00487D73" w14:paraId="116ACBAA" w14:textId="77777777" w:rsidTr="00DF12CF">
        <w:trPr>
          <w:trHeight w:val="398"/>
        </w:trPr>
        <w:tc>
          <w:tcPr>
            <w:tcW w:w="6739" w:type="dxa"/>
            <w:vAlign w:val="center"/>
          </w:tcPr>
          <w:p w14:paraId="298C92DA" w14:textId="22AD35BD" w:rsidR="00DF12CF" w:rsidRPr="00DF12CF" w:rsidRDefault="00DF12CF" w:rsidP="00DF12C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F12CF">
              <w:rPr>
                <w:rFonts w:asciiTheme="minorBidi" w:hAnsiTheme="minorBidi"/>
                <w:sz w:val="22"/>
                <w:szCs w:val="22"/>
              </w:rPr>
              <w:t>Select tap and die according to the type of thread to be produced on work-piece as per drawing</w:t>
            </w:r>
          </w:p>
        </w:tc>
        <w:tc>
          <w:tcPr>
            <w:tcW w:w="1059" w:type="dxa"/>
            <w:vAlign w:val="center"/>
          </w:tcPr>
          <w:p w14:paraId="10EA7530" w14:textId="4913F8D2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1E3D75BF" wp14:editId="44A385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246989D0" id="Rounded Rectangle 10" o:spid="_x0000_s1026" style="position:absolute;margin-left:8.5pt;margin-top:5pt;width:28.45pt;height:12.8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9E6A90" w14:textId="03A85AD7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880" behindDoc="0" locked="0" layoutInCell="1" allowOverlap="1" wp14:anchorId="6CB1A5AC" wp14:editId="762DA0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2276816D" id="Rounded Rectangle 11" o:spid="_x0000_s1026" style="position:absolute;margin-left:9.5pt;margin-top:4.95pt;width:28.5pt;height:12.9pt;z-index:251834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F12CF" w:rsidRPr="00487D73" w14:paraId="7B1E90BB" w14:textId="77777777" w:rsidTr="00DF12CF">
        <w:trPr>
          <w:trHeight w:val="398"/>
        </w:trPr>
        <w:tc>
          <w:tcPr>
            <w:tcW w:w="6739" w:type="dxa"/>
            <w:vAlign w:val="center"/>
          </w:tcPr>
          <w:p w14:paraId="178EC802" w14:textId="69F35FEF" w:rsidR="00DF12CF" w:rsidRPr="00DF12CF" w:rsidRDefault="00DF12CF" w:rsidP="00DF12C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DF12CF">
              <w:rPr>
                <w:rFonts w:asciiTheme="minorBidi" w:hAnsiTheme="minorBidi"/>
                <w:sz w:val="22"/>
                <w:szCs w:val="22"/>
              </w:rPr>
              <w:t xml:space="preserve">Clamp the work-piece in the clamping device firmly as per standard </w:t>
            </w:r>
          </w:p>
        </w:tc>
        <w:tc>
          <w:tcPr>
            <w:tcW w:w="1059" w:type="dxa"/>
            <w:vAlign w:val="center"/>
          </w:tcPr>
          <w:p w14:paraId="5B9BC5A6" w14:textId="3EE67582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A316DC2" id="Rounded Rectangle 10" o:spid="_x0000_s1026" style="position:absolute;margin-left:8.5pt;margin-top:5pt;width:28.45pt;height:12.85pt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23E1332C" id="Rounded Rectangle 11" o:spid="_x0000_s1026" style="position:absolute;margin-left:9.5pt;margin-top:4.95pt;width:28.5pt;height:12.9pt;z-index:2518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F12CF" w:rsidRPr="00487D73" w14:paraId="5A5F7690" w14:textId="77777777" w:rsidTr="00DF12CF">
        <w:trPr>
          <w:trHeight w:val="398"/>
        </w:trPr>
        <w:tc>
          <w:tcPr>
            <w:tcW w:w="6739" w:type="dxa"/>
            <w:vAlign w:val="center"/>
          </w:tcPr>
          <w:p w14:paraId="76853781" w14:textId="38B45095" w:rsidR="00DF12CF" w:rsidRPr="00DF12CF" w:rsidRDefault="00DF12CF" w:rsidP="00DF12C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DF12CF">
              <w:rPr>
                <w:rFonts w:asciiTheme="minorBidi" w:hAnsiTheme="minorBidi"/>
                <w:sz w:val="22"/>
                <w:szCs w:val="22"/>
              </w:rPr>
              <w:t>Make external thread with die.</w:t>
            </w:r>
          </w:p>
        </w:tc>
        <w:tc>
          <w:tcPr>
            <w:tcW w:w="1059" w:type="dxa"/>
            <w:vAlign w:val="center"/>
          </w:tcPr>
          <w:p w14:paraId="6FAF5383" w14:textId="278FC516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7C7ADE36" id="Rounded Rectangle 10" o:spid="_x0000_s1026" style="position:absolute;margin-left:8.5pt;margin-top:5pt;width:28.45pt;height:12.85pt;z-index:25183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71D5E944" id="Rounded Rectangle 11" o:spid="_x0000_s1026" style="position:absolute;margin-left:9.5pt;margin-top:4.95pt;width:28.5pt;height:12.9pt;z-index:25183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F12CF" w:rsidRPr="00487D73" w14:paraId="1E9A1A5B" w14:textId="77777777" w:rsidTr="00DF12CF">
        <w:trPr>
          <w:trHeight w:val="398"/>
        </w:trPr>
        <w:tc>
          <w:tcPr>
            <w:tcW w:w="6739" w:type="dxa"/>
            <w:vAlign w:val="center"/>
          </w:tcPr>
          <w:p w14:paraId="34D43DF7" w14:textId="78842829" w:rsidR="00DF12CF" w:rsidRPr="00DF12CF" w:rsidRDefault="00DF12CF" w:rsidP="00DF12C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DF12CF">
              <w:rPr>
                <w:rFonts w:asciiTheme="minorBidi" w:hAnsiTheme="minorBidi"/>
                <w:sz w:val="22"/>
                <w:szCs w:val="22"/>
              </w:rPr>
              <w:t>Make internal threads with Taps.</w:t>
            </w:r>
          </w:p>
        </w:tc>
        <w:tc>
          <w:tcPr>
            <w:tcW w:w="1059" w:type="dxa"/>
            <w:vAlign w:val="center"/>
          </w:tcPr>
          <w:p w14:paraId="4D59ED51" w14:textId="2F4EE5AE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60F165A9" id="Rounded Rectangle 10" o:spid="_x0000_s1026" style="position:absolute;margin-left:8.5pt;margin-top:5pt;width:28.45pt;height:12.8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0789EB01" id="Rounded Rectangle 11" o:spid="_x0000_s1026" style="position:absolute;margin-left:9.5pt;margin-top:4.95pt;width:28.5pt;height:12.9pt;z-index:25184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F12CF" w:rsidRPr="00487D73" w14:paraId="34C83FCD" w14:textId="77777777" w:rsidTr="00DF12CF">
        <w:trPr>
          <w:trHeight w:val="398"/>
        </w:trPr>
        <w:tc>
          <w:tcPr>
            <w:tcW w:w="6739" w:type="dxa"/>
            <w:vAlign w:val="center"/>
          </w:tcPr>
          <w:p w14:paraId="59740B90" w14:textId="5166EE7C" w:rsidR="00DF12CF" w:rsidRPr="00DF12CF" w:rsidRDefault="00DF12CF" w:rsidP="00DF12C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DF12CF">
              <w:rPr>
                <w:rFonts w:asciiTheme="minorBidi" w:hAnsiTheme="minorBidi"/>
                <w:sz w:val="22"/>
                <w:szCs w:val="22"/>
              </w:rPr>
              <w:t>Select reamer according to the work-piece requirement</w:t>
            </w:r>
          </w:p>
        </w:tc>
        <w:tc>
          <w:tcPr>
            <w:tcW w:w="1059" w:type="dxa"/>
            <w:vAlign w:val="center"/>
          </w:tcPr>
          <w:p w14:paraId="53EC7EC2" w14:textId="2DC26457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240" behindDoc="0" locked="0" layoutInCell="1" allowOverlap="1" wp14:anchorId="159024DD" wp14:editId="55E302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5006116" id="Rounded Rectangle 10" o:spid="_x0000_s1026" style="position:absolute;margin-left:8.5pt;margin-top:5pt;width:28.45pt;height:12.85pt;z-index:25185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2C7C473" w14:textId="00D6AA80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4657AE8A" wp14:editId="2CCFCD4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635BC521" id="Rounded Rectangle 11" o:spid="_x0000_s1026" style="position:absolute;margin-left:9.5pt;margin-top:4.95pt;width:28.5pt;height:12.9pt;z-index:251851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F12CF" w:rsidRPr="00487D73" w14:paraId="71C6D44C" w14:textId="77777777" w:rsidTr="00DF12CF">
        <w:trPr>
          <w:trHeight w:val="398"/>
        </w:trPr>
        <w:tc>
          <w:tcPr>
            <w:tcW w:w="6739" w:type="dxa"/>
            <w:vAlign w:val="center"/>
          </w:tcPr>
          <w:p w14:paraId="7FCBF417" w14:textId="74D7E64F" w:rsidR="00DF12CF" w:rsidRPr="00DF12CF" w:rsidRDefault="00DF12CF" w:rsidP="00DF12C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DF12CF">
              <w:rPr>
                <w:rFonts w:asciiTheme="minorBidi" w:hAnsiTheme="minorBidi"/>
                <w:sz w:val="22"/>
                <w:szCs w:val="22"/>
              </w:rPr>
              <w:lastRenderedPageBreak/>
              <w:t xml:space="preserve">Clamp the work-piece in the clamping device firmly as per standard </w:t>
            </w:r>
          </w:p>
        </w:tc>
        <w:tc>
          <w:tcPr>
            <w:tcW w:w="1059" w:type="dxa"/>
            <w:vAlign w:val="center"/>
          </w:tcPr>
          <w:p w14:paraId="4E600F84" w14:textId="3B023C36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5FCCB849" wp14:editId="4BC6AC1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90356F5" id="Rounded Rectangle 10" o:spid="_x0000_s1026" style="position:absolute;margin-left:8.5pt;margin-top:5pt;width:28.45pt;height:12.8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64009DA" w14:textId="1FC52449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690DB8E4" wp14:editId="4E7B0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080F0F3D" id="Rounded Rectangle 11" o:spid="_x0000_s1026" style="position:absolute;margin-left:9.5pt;margin-top:4.95pt;width:28.5pt;height:12.9pt;z-index:251853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F12CF" w:rsidRPr="00487D73" w14:paraId="7552FC1C" w14:textId="77777777" w:rsidTr="00DF12CF">
        <w:trPr>
          <w:trHeight w:val="398"/>
        </w:trPr>
        <w:tc>
          <w:tcPr>
            <w:tcW w:w="6739" w:type="dxa"/>
            <w:vAlign w:val="center"/>
          </w:tcPr>
          <w:p w14:paraId="09E8BB42" w14:textId="19AB5325" w:rsidR="00DF12CF" w:rsidRPr="00DF12CF" w:rsidRDefault="00DF12CF" w:rsidP="00DF12C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DF12CF">
              <w:rPr>
                <w:rFonts w:asciiTheme="minorBidi" w:hAnsiTheme="minorBidi"/>
                <w:sz w:val="22"/>
                <w:szCs w:val="22"/>
              </w:rPr>
              <w:t>Produce reamed hole by following safety and prescribed method</w:t>
            </w:r>
          </w:p>
        </w:tc>
        <w:tc>
          <w:tcPr>
            <w:tcW w:w="1059" w:type="dxa"/>
            <w:vAlign w:val="center"/>
          </w:tcPr>
          <w:p w14:paraId="40648D32" w14:textId="527857D5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6DCE6DDA" wp14:editId="23593E7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2D7DE9BD" id="Rounded Rectangle 10" o:spid="_x0000_s1026" style="position:absolute;margin-left:8.5pt;margin-top:5pt;width:28.45pt;height:12.85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89962C" w14:textId="31BEB8F2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7CC9E198" wp14:editId="67E0819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49807672" id="Rounded Rectangle 11" o:spid="_x0000_s1026" style="position:absolute;margin-left:9.5pt;margin-top:4.95pt;width:28.5pt;height:12.9pt;z-index:25184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F12CF" w:rsidRPr="00487D73" w14:paraId="5F7BAFBC" w14:textId="77777777" w:rsidTr="00DF12CF">
        <w:trPr>
          <w:trHeight w:val="398"/>
        </w:trPr>
        <w:tc>
          <w:tcPr>
            <w:tcW w:w="6739" w:type="dxa"/>
            <w:vAlign w:val="center"/>
          </w:tcPr>
          <w:p w14:paraId="29B0A780" w14:textId="3B1408E6" w:rsidR="00DF12CF" w:rsidRPr="00DF12CF" w:rsidRDefault="00DF12CF" w:rsidP="00DF12C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DF12CF">
              <w:rPr>
                <w:rFonts w:asciiTheme="minorBidi" w:hAnsiTheme="minorBidi"/>
                <w:sz w:val="22"/>
                <w:szCs w:val="22"/>
              </w:rPr>
              <w:t>Select Rivets.</w:t>
            </w:r>
          </w:p>
        </w:tc>
        <w:tc>
          <w:tcPr>
            <w:tcW w:w="1059" w:type="dxa"/>
            <w:vAlign w:val="center"/>
          </w:tcPr>
          <w:p w14:paraId="7916A6AC" w14:textId="5D86471F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03635D5D" wp14:editId="160157E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AC4182D" id="Rounded Rectangle 10" o:spid="_x0000_s1026" style="position:absolute;margin-left:8.5pt;margin-top:5pt;width:28.45pt;height:12.85pt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5051821" w14:textId="4C953B30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140C8239" wp14:editId="3EEC79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7DC57761" id="Rounded Rectangle 11" o:spid="_x0000_s1026" style="position:absolute;margin-left:9.5pt;margin-top:4.95pt;width:28.5pt;height:12.9pt;z-index:25184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F12CF" w:rsidRPr="00487D73" w14:paraId="39C21BD1" w14:textId="77777777" w:rsidTr="00DF12CF">
        <w:trPr>
          <w:trHeight w:val="398"/>
        </w:trPr>
        <w:tc>
          <w:tcPr>
            <w:tcW w:w="6739" w:type="dxa"/>
            <w:vAlign w:val="center"/>
          </w:tcPr>
          <w:p w14:paraId="664B1D08" w14:textId="0AA63FD7" w:rsidR="00DF12CF" w:rsidRPr="00DF12CF" w:rsidRDefault="00DF12CF" w:rsidP="00DF12C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DF12CF">
              <w:rPr>
                <w:rFonts w:asciiTheme="minorBidi" w:hAnsiTheme="minorBidi"/>
                <w:sz w:val="22"/>
                <w:szCs w:val="22"/>
              </w:rPr>
              <w:t>Select Drill bit size</w:t>
            </w:r>
          </w:p>
        </w:tc>
        <w:tc>
          <w:tcPr>
            <w:tcW w:w="1059" w:type="dxa"/>
            <w:vAlign w:val="center"/>
          </w:tcPr>
          <w:p w14:paraId="6AA5A2C8" w14:textId="1B0D5394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694C1520" wp14:editId="26D36DF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598B487" id="Rounded Rectangle 10" o:spid="_x0000_s1026" style="position:absolute;margin-left:8.5pt;margin-top:5pt;width:28.45pt;height:12.8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F62BB8E" w14:textId="182DF0C0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3579B7B0" wp14:editId="1988AEC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66AF5909" id="Rounded Rectangle 11" o:spid="_x0000_s1026" style="position:absolute;margin-left:9.5pt;margin-top:4.95pt;width:28.5pt;height:12.9pt;z-index:25185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F12CF" w:rsidRPr="00487D73" w14:paraId="31D095D1" w14:textId="77777777" w:rsidTr="00DF12CF">
        <w:trPr>
          <w:trHeight w:val="398"/>
        </w:trPr>
        <w:tc>
          <w:tcPr>
            <w:tcW w:w="6739" w:type="dxa"/>
            <w:vAlign w:val="center"/>
          </w:tcPr>
          <w:p w14:paraId="4B4BC2FA" w14:textId="26EBDE3E" w:rsidR="00DF12CF" w:rsidRPr="00DF12CF" w:rsidRDefault="00DF12CF" w:rsidP="00DF12C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DF12CF">
              <w:rPr>
                <w:rFonts w:asciiTheme="minorBidi" w:hAnsiTheme="minorBidi"/>
                <w:sz w:val="22"/>
                <w:szCs w:val="22"/>
              </w:rPr>
              <w:t>Drill holes in G.I. sheets</w:t>
            </w:r>
          </w:p>
        </w:tc>
        <w:tc>
          <w:tcPr>
            <w:tcW w:w="1059" w:type="dxa"/>
            <w:vAlign w:val="center"/>
          </w:tcPr>
          <w:p w14:paraId="3483C710" w14:textId="2BA61250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1D1950DF" wp14:editId="6F402B4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B087A02" id="Rounded Rectangle 10" o:spid="_x0000_s1026" style="position:absolute;margin-left:8.5pt;margin-top:5pt;width:28.45pt;height:12.8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E788D46" w14:textId="0BC8A8A6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2BFA8CCC" wp14:editId="45F8333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0010D53F" id="Rounded Rectangle 11" o:spid="_x0000_s1026" style="position:absolute;margin-left:9.5pt;margin-top:4.95pt;width:28.5pt;height:12.9pt;z-index:25185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F12CF" w:rsidRPr="00487D73" w14:paraId="2E994A61" w14:textId="77777777" w:rsidTr="00DF12CF">
        <w:trPr>
          <w:trHeight w:val="398"/>
        </w:trPr>
        <w:tc>
          <w:tcPr>
            <w:tcW w:w="6739" w:type="dxa"/>
            <w:vAlign w:val="center"/>
          </w:tcPr>
          <w:p w14:paraId="43441B56" w14:textId="41B9C0C6" w:rsidR="00DF12CF" w:rsidRPr="00DF12CF" w:rsidRDefault="00DF12CF" w:rsidP="00DF12C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DF12CF">
              <w:rPr>
                <w:rFonts w:asciiTheme="minorBidi" w:hAnsiTheme="minorBidi"/>
                <w:sz w:val="22"/>
                <w:szCs w:val="22"/>
              </w:rPr>
              <w:t xml:space="preserve">Cary out Riveting to fasten two GI sheets  </w:t>
            </w:r>
          </w:p>
        </w:tc>
        <w:tc>
          <w:tcPr>
            <w:tcW w:w="1059" w:type="dxa"/>
            <w:vAlign w:val="center"/>
          </w:tcPr>
          <w:p w14:paraId="26D987F6" w14:textId="5DD0CAC5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2DFFDDF4" wp14:editId="4BF2B32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73136CEE" id="Rounded Rectangle 10" o:spid="_x0000_s1026" style="position:absolute;margin-left:8.5pt;margin-top:5pt;width:28.45pt;height:12.85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241BA6B" w14:textId="38D0C7E0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3C909FE3" wp14:editId="1352943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330BCE50" id="Rounded Rectangle 11" o:spid="_x0000_s1026" style="position:absolute;margin-left:9.5pt;margin-top:4.95pt;width:28.5pt;height:12.9pt;z-index:251860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2652AED1" w:rsidR="004D18BE" w:rsidRPr="00487D73" w:rsidRDefault="001B457D" w:rsidP="001B457D">
      <w:pPr>
        <w:tabs>
          <w:tab w:val="left" w:pos="1725"/>
        </w:tabs>
        <w:rPr>
          <w:rFonts w:asciiTheme="minorBidi" w:hAnsiTheme="minorBidi"/>
        </w:rPr>
      </w:pPr>
      <w:r>
        <w:rPr>
          <w:rFonts w:asciiTheme="minorBidi" w:hAnsiTheme="minorBidi"/>
        </w:rPr>
        <w:tab/>
      </w:r>
    </w:p>
    <w:p w14:paraId="1AD79912" w14:textId="77777777" w:rsidR="00B62E85" w:rsidRPr="00487D73" w:rsidRDefault="00B62E85">
      <w:pPr>
        <w:rPr>
          <w:rFonts w:asciiTheme="minorBidi" w:hAnsiTheme="minorBidi"/>
        </w:rPr>
      </w:pPr>
    </w:p>
    <w:p w14:paraId="5C181996" w14:textId="77777777" w:rsidR="004D18BE" w:rsidRPr="00487D73" w:rsidRDefault="004D18BE">
      <w:pPr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39A655D" w14:textId="77777777" w:rsidR="00DA03FD" w:rsidRPr="00487D73" w:rsidRDefault="004D18BE" w:rsidP="00DA03FD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752F5A67" w14:textId="77777777" w:rsidR="00EE55F5" w:rsidRPr="00487D73" w:rsidRDefault="00EE55F5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34AC1568" w14:textId="77777777" w:rsidR="00EE55F5" w:rsidRPr="00487D73" w:rsidRDefault="00EE55F5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48BE1783" w14:textId="1120ECB3" w:rsidR="00EE55F5" w:rsidRPr="00487D73" w:rsidRDefault="00EE55F5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612C15CA" w14:textId="13D71D55" w:rsidR="009A2167" w:rsidRPr="00487D73" w:rsidRDefault="009A2167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  <w:b/>
          <w:bCs/>
          <w:sz w:val="26"/>
          <w:szCs w:val="26"/>
        </w:rPr>
        <w:br w:type="page"/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B42CC91" w:rsidR="00E76966" w:rsidRPr="00C67EF8" w:rsidRDefault="00702829" w:rsidP="00E76966">
            <w:pPr>
              <w:rPr>
                <w:rFonts w:asciiTheme="minorBidi" w:hAnsiTheme="minorBidi"/>
                <w:b/>
                <w:bCs/>
              </w:rPr>
            </w:pPr>
            <w:r w:rsidRPr="00702829">
              <w:rPr>
                <w:rFonts w:asciiTheme="minorBidi" w:hAnsiTheme="minorBidi"/>
                <w:b/>
                <w:bCs/>
                <w:lang w:val="en-AU"/>
              </w:rPr>
              <w:t xml:space="preserve">Domestic HVACR Technician </w:t>
            </w:r>
            <w:r w:rsidRPr="000D04CA">
              <w:rPr>
                <w:rFonts w:asciiTheme="minorBidi" w:hAnsiTheme="minorBidi"/>
                <w:b/>
                <w:bCs/>
                <w:lang w:val="en-AU"/>
              </w:rPr>
              <w:t xml:space="preserve">Level-2 </w:t>
            </w:r>
            <w:r w:rsidRPr="000D04CA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4340CD5A" w:rsidR="000D04CA" w:rsidRPr="00C67EF8" w:rsidRDefault="00DD26BB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3. </w:t>
            </w:r>
            <w:r w:rsidRPr="00DD26BB">
              <w:rPr>
                <w:rFonts w:asciiTheme="minorBidi" w:eastAsia="Times New Roman" w:hAnsiTheme="minorBidi"/>
                <w:b/>
                <w:lang w:val="en-AU"/>
              </w:rPr>
              <w:t>Perform Bench Work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1E3165F" w14:textId="77777777" w:rsidR="00605CEB" w:rsidRPr="004A5CB8" w:rsidRDefault="00605CEB" w:rsidP="00605CEB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A5CB8">
              <w:rPr>
                <w:rFonts w:asciiTheme="minorBidi" w:hAnsiTheme="minorBidi"/>
                <w:sz w:val="22"/>
                <w:szCs w:val="22"/>
              </w:rPr>
              <w:t>Carry-Out Sawing</w:t>
            </w:r>
          </w:p>
          <w:p w14:paraId="2FDE3A44" w14:textId="77777777" w:rsidR="00605CEB" w:rsidRPr="004A5CB8" w:rsidRDefault="00605CEB" w:rsidP="00605CEB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A5CB8">
              <w:rPr>
                <w:rFonts w:asciiTheme="minorBidi" w:hAnsiTheme="minorBidi"/>
                <w:sz w:val="22"/>
                <w:szCs w:val="22"/>
              </w:rPr>
              <w:t>File the Work-Piece</w:t>
            </w:r>
          </w:p>
          <w:p w14:paraId="7B6E1100" w14:textId="77777777" w:rsidR="00605CEB" w:rsidRPr="004A5CB8" w:rsidRDefault="00605CEB" w:rsidP="00605CEB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A5CB8">
              <w:rPr>
                <w:rFonts w:asciiTheme="minorBidi" w:hAnsiTheme="minorBidi"/>
                <w:sz w:val="22"/>
                <w:szCs w:val="22"/>
              </w:rPr>
              <w:t>Carry out Drilling</w:t>
            </w:r>
          </w:p>
          <w:p w14:paraId="488F2615" w14:textId="77777777" w:rsidR="00605CEB" w:rsidRPr="004A5CB8" w:rsidRDefault="00605CEB" w:rsidP="00605CEB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A5CB8">
              <w:rPr>
                <w:rFonts w:asciiTheme="minorBidi" w:hAnsiTheme="minorBidi"/>
                <w:sz w:val="22"/>
                <w:szCs w:val="22"/>
              </w:rPr>
              <w:t>Produce Threads on Work- Piece</w:t>
            </w:r>
          </w:p>
          <w:p w14:paraId="36B4E1D9" w14:textId="77777777" w:rsidR="00605CEB" w:rsidRPr="004A5CB8" w:rsidRDefault="00605CEB" w:rsidP="00605CEB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A5CB8">
              <w:rPr>
                <w:rFonts w:asciiTheme="minorBidi" w:hAnsiTheme="minorBidi"/>
                <w:sz w:val="22"/>
                <w:szCs w:val="22"/>
              </w:rPr>
              <w:t>Perform Hand Reaming</w:t>
            </w:r>
          </w:p>
          <w:p w14:paraId="5493BFEF" w14:textId="54492317" w:rsidR="00107755" w:rsidRPr="00487D73" w:rsidRDefault="00605CEB" w:rsidP="00605CEB">
            <w:pPr>
              <w:pStyle w:val="ListParagraph"/>
              <w:numPr>
                <w:ilvl w:val="0"/>
                <w:numId w:val="20"/>
              </w:num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4A5CB8">
              <w:rPr>
                <w:rFonts w:asciiTheme="minorBidi" w:hAnsiTheme="minorBidi"/>
                <w:sz w:val="22"/>
                <w:szCs w:val="22"/>
              </w:rPr>
              <w:t>Perform Riveting</w:t>
            </w:r>
            <w:r w:rsidR="000D69FD" w:rsidRPr="000D69FD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DF12CF" w:rsidRPr="00487D73" w14:paraId="23A6645D" w14:textId="77777777" w:rsidTr="00DF12CF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DF12CF" w:rsidRPr="00487D73" w:rsidRDefault="00DF12CF" w:rsidP="00DF1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2F16AB2B" w:rsidR="00DF12CF" w:rsidRPr="00DF12CF" w:rsidRDefault="00DF12CF" w:rsidP="00DF12CF">
            <w:pPr>
              <w:rPr>
                <w:rFonts w:ascii="Arial" w:hAnsi="Arial" w:cs="Arial"/>
                <w:sz w:val="22"/>
                <w:szCs w:val="22"/>
              </w:rPr>
            </w:pPr>
            <w:r w:rsidRPr="00DF12CF">
              <w:rPr>
                <w:rFonts w:ascii="Arial" w:hAnsi="Arial" w:cs="Arial"/>
                <w:sz w:val="22"/>
                <w:szCs w:val="22"/>
              </w:rPr>
              <w:t xml:space="preserve">Select blade and set it in hacksaw frame.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</w:tr>
      <w:tr w:rsidR="00DF12CF" w:rsidRPr="00487D73" w14:paraId="1DAF70B9" w14:textId="77777777" w:rsidTr="00DF12CF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DF12CF" w:rsidRPr="00487D73" w:rsidRDefault="00DF12CF" w:rsidP="00DF1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13B149DF" w:rsidR="00DF12CF" w:rsidRPr="00DF12CF" w:rsidRDefault="00DF12CF" w:rsidP="00DF12CF">
            <w:pPr>
              <w:rPr>
                <w:rFonts w:ascii="Arial" w:hAnsi="Arial" w:cs="Arial"/>
                <w:sz w:val="22"/>
                <w:szCs w:val="22"/>
              </w:rPr>
            </w:pPr>
            <w:r w:rsidRPr="00DF12CF">
              <w:rPr>
                <w:rFonts w:ascii="Arial" w:hAnsi="Arial" w:cs="Arial"/>
                <w:sz w:val="22"/>
                <w:szCs w:val="22"/>
              </w:rPr>
              <w:t>Mark the work piece.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DF12CF" w:rsidRPr="00487D73" w:rsidRDefault="00DF12CF" w:rsidP="00DF12C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DF12CF" w:rsidRPr="00487D73" w:rsidRDefault="00DF12CF" w:rsidP="00DF12C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DF12CF" w:rsidRPr="00487D73" w:rsidRDefault="00DF12CF" w:rsidP="00DF12C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F12CF" w:rsidRPr="00487D73" w14:paraId="544C6506" w14:textId="77777777" w:rsidTr="00DF12CF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DF12CF" w:rsidRPr="00487D73" w:rsidRDefault="00DF12CF" w:rsidP="00DF1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136B9ACC" w:rsidR="00DF12CF" w:rsidRPr="00DF12CF" w:rsidRDefault="00DF12CF" w:rsidP="00DF12CF">
            <w:pPr>
              <w:rPr>
                <w:rFonts w:ascii="Arial" w:hAnsi="Arial" w:cs="Arial"/>
                <w:sz w:val="22"/>
                <w:szCs w:val="22"/>
              </w:rPr>
            </w:pPr>
            <w:r w:rsidRPr="00DF12CF">
              <w:rPr>
                <w:rFonts w:ascii="Arial" w:hAnsi="Arial" w:cs="Arial"/>
                <w:sz w:val="22"/>
                <w:szCs w:val="22"/>
              </w:rPr>
              <w:t xml:space="preserve">Clamp work piece in vice firmly as per standard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DF12CF" w:rsidRPr="00487D73" w:rsidRDefault="00DF12CF" w:rsidP="00DF12C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DF12CF" w:rsidRPr="00487D73" w:rsidRDefault="00DF12CF" w:rsidP="00DF12C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DF12CF" w:rsidRPr="00487D73" w:rsidRDefault="00DF12CF" w:rsidP="00DF12C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F12CF" w:rsidRPr="00487D73" w14:paraId="124CDA19" w14:textId="77777777" w:rsidTr="00DF12CF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DF12CF" w:rsidRPr="00487D73" w:rsidRDefault="00DF12CF" w:rsidP="00DF1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221E5316" w:rsidR="00DF12CF" w:rsidRPr="00DF12CF" w:rsidRDefault="00DF12CF" w:rsidP="00DF12CF">
            <w:pPr>
              <w:rPr>
                <w:rFonts w:ascii="Arial" w:hAnsi="Arial" w:cs="Arial"/>
                <w:sz w:val="22"/>
                <w:szCs w:val="22"/>
              </w:rPr>
            </w:pPr>
            <w:r w:rsidRPr="00DF12CF">
              <w:rPr>
                <w:rFonts w:ascii="Arial" w:hAnsi="Arial" w:cs="Arial"/>
                <w:sz w:val="22"/>
                <w:szCs w:val="22"/>
              </w:rPr>
              <w:t>Perform Sawing follow marked line during sawing of work piece.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DF12CF" w:rsidRPr="00487D73" w:rsidRDefault="00DF12CF" w:rsidP="00DF12C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DF12CF" w:rsidRPr="00487D73" w:rsidRDefault="00DF12CF" w:rsidP="00DF12C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DF12CF" w:rsidRPr="00487D73" w:rsidRDefault="00DF12CF" w:rsidP="00DF12C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F12CF" w:rsidRPr="00487D73" w14:paraId="7771DC62" w14:textId="77777777" w:rsidTr="00DF12CF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DF12CF" w:rsidRPr="00487D73" w:rsidRDefault="00DF12CF" w:rsidP="00DF1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006637B5" w:rsidR="00DF12CF" w:rsidRPr="00DF12CF" w:rsidRDefault="00DF12CF" w:rsidP="00DF12CF">
            <w:pPr>
              <w:rPr>
                <w:rFonts w:ascii="Arial" w:hAnsi="Arial" w:cs="Arial"/>
                <w:sz w:val="22"/>
                <w:szCs w:val="22"/>
              </w:rPr>
            </w:pPr>
            <w:r w:rsidRPr="00DF12CF">
              <w:rPr>
                <w:rFonts w:ascii="Arial" w:hAnsi="Arial" w:cs="Arial"/>
                <w:sz w:val="22"/>
                <w:szCs w:val="22"/>
              </w:rPr>
              <w:t>Select file and marking tool.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</w:tr>
      <w:tr w:rsidR="00DF12CF" w:rsidRPr="00487D73" w14:paraId="6214EFCF" w14:textId="77777777" w:rsidTr="00DF12CF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DF12CF" w:rsidRPr="00487D73" w:rsidRDefault="00DF12CF" w:rsidP="00DF1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6C73BD85" w:rsidR="00DF12CF" w:rsidRPr="00DF12CF" w:rsidRDefault="00DF12CF" w:rsidP="00DF12CF">
            <w:pPr>
              <w:rPr>
                <w:rFonts w:ascii="Arial" w:hAnsi="Arial" w:cs="Arial"/>
                <w:sz w:val="22"/>
                <w:szCs w:val="22"/>
              </w:rPr>
            </w:pPr>
            <w:r w:rsidRPr="00DF12CF">
              <w:rPr>
                <w:rFonts w:ascii="Arial" w:hAnsi="Arial" w:cs="Arial"/>
                <w:sz w:val="22"/>
                <w:szCs w:val="22"/>
              </w:rPr>
              <w:t>Mark the work-piece.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</w:tr>
      <w:tr w:rsidR="00DF12CF" w:rsidRPr="00487D73" w14:paraId="6C961322" w14:textId="77777777" w:rsidTr="00DF12CF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DF12CF" w:rsidRPr="00487D73" w:rsidRDefault="00DF12CF" w:rsidP="00DF1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2F3A7BF3" w:rsidR="00DF12CF" w:rsidRPr="00DF12CF" w:rsidRDefault="00DF12CF" w:rsidP="00DF12CF">
            <w:pPr>
              <w:rPr>
                <w:rFonts w:ascii="Arial" w:hAnsi="Arial" w:cs="Arial"/>
                <w:sz w:val="22"/>
                <w:szCs w:val="22"/>
              </w:rPr>
            </w:pPr>
            <w:r w:rsidRPr="00DF12CF">
              <w:rPr>
                <w:rFonts w:ascii="Arial" w:hAnsi="Arial" w:cs="Arial"/>
                <w:sz w:val="22"/>
                <w:szCs w:val="22"/>
              </w:rPr>
              <w:t xml:space="preserve">Clamp work piece in vice firmly as per standard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</w:tr>
      <w:tr w:rsidR="00DF12CF" w:rsidRPr="00487D73" w14:paraId="294A3958" w14:textId="77777777" w:rsidTr="00DF12CF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DF12CF" w:rsidRPr="00487D73" w:rsidRDefault="00DF12CF" w:rsidP="00DF1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71B1D90A" w:rsidR="00DF12CF" w:rsidRPr="00DF12CF" w:rsidRDefault="00DF12CF" w:rsidP="00DF12CF">
            <w:pPr>
              <w:rPr>
                <w:rFonts w:ascii="Arial" w:hAnsi="Arial" w:cs="Arial"/>
                <w:sz w:val="22"/>
                <w:szCs w:val="22"/>
              </w:rPr>
            </w:pPr>
            <w:r w:rsidRPr="00DF12CF">
              <w:rPr>
                <w:rFonts w:ascii="Arial" w:hAnsi="Arial" w:cs="Arial"/>
                <w:sz w:val="22"/>
                <w:szCs w:val="22"/>
              </w:rPr>
              <w:t>Perform Filing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</w:tr>
      <w:tr w:rsidR="00DF12CF" w:rsidRPr="00487D73" w14:paraId="4D89B712" w14:textId="77777777" w:rsidTr="00DF12CF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DF12CF" w:rsidRPr="00487D73" w:rsidRDefault="00DF12CF" w:rsidP="00DF1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4EE04493" w:rsidR="00DF12CF" w:rsidRPr="00DF12CF" w:rsidRDefault="00DF12CF" w:rsidP="00DF12CF">
            <w:pPr>
              <w:rPr>
                <w:rFonts w:ascii="Arial" w:hAnsi="Arial" w:cs="Arial"/>
                <w:sz w:val="22"/>
                <w:szCs w:val="22"/>
              </w:rPr>
            </w:pPr>
            <w:r w:rsidRPr="00DF12CF">
              <w:rPr>
                <w:rFonts w:ascii="Arial" w:hAnsi="Arial" w:cs="Arial"/>
                <w:sz w:val="22"/>
                <w:szCs w:val="22"/>
              </w:rPr>
              <w:t xml:space="preserve">Setup drill machine for producing hole in the work- piece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</w:tr>
      <w:tr w:rsidR="00DF12CF" w:rsidRPr="00487D73" w14:paraId="5345ADDB" w14:textId="77777777" w:rsidTr="00DF12CF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DF12CF" w:rsidRPr="00487D73" w:rsidRDefault="00DF12CF" w:rsidP="00DF1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0CB3A3A2" w:rsidR="00DF12CF" w:rsidRPr="00DF12CF" w:rsidRDefault="00DF12CF" w:rsidP="00DF12CF">
            <w:pPr>
              <w:rPr>
                <w:rFonts w:ascii="Arial" w:hAnsi="Arial" w:cs="Arial"/>
                <w:sz w:val="22"/>
                <w:szCs w:val="22"/>
              </w:rPr>
            </w:pPr>
            <w:r w:rsidRPr="00DF12CF">
              <w:rPr>
                <w:rFonts w:ascii="Arial" w:hAnsi="Arial" w:cs="Arial"/>
                <w:sz w:val="22"/>
                <w:szCs w:val="22"/>
              </w:rPr>
              <w:t xml:space="preserve">Select drill bit and marking tools according to the material.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</w:tr>
      <w:tr w:rsidR="00DF12CF" w:rsidRPr="00487D73" w14:paraId="4581BD80" w14:textId="77777777" w:rsidTr="00DF12CF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DF12CF" w:rsidRPr="00487D73" w:rsidRDefault="00DF12CF" w:rsidP="00DF1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6299245D" w:rsidR="00DF12CF" w:rsidRPr="00DF12CF" w:rsidRDefault="00DF12CF" w:rsidP="00DF12CF">
            <w:pPr>
              <w:rPr>
                <w:rFonts w:ascii="Arial" w:hAnsi="Arial" w:cs="Arial"/>
                <w:sz w:val="22"/>
                <w:szCs w:val="22"/>
              </w:rPr>
            </w:pPr>
            <w:r w:rsidRPr="00DF12CF">
              <w:rPr>
                <w:rFonts w:ascii="Arial" w:hAnsi="Arial" w:cs="Arial"/>
                <w:sz w:val="22"/>
                <w:szCs w:val="22"/>
              </w:rPr>
              <w:t xml:space="preserve">Mark the work-piece according to the drawing.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</w:tr>
      <w:tr w:rsidR="00DF12CF" w:rsidRPr="00487D73" w14:paraId="42E8C664" w14:textId="77777777" w:rsidTr="00DF12CF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DF12CF" w:rsidRPr="00487D73" w:rsidRDefault="00DF12CF" w:rsidP="00DF1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2814EB90" w:rsidR="00DF12CF" w:rsidRPr="00DF12CF" w:rsidRDefault="00DF12CF" w:rsidP="00DF12CF">
            <w:pPr>
              <w:rPr>
                <w:rFonts w:ascii="Arial" w:hAnsi="Arial" w:cs="Arial"/>
                <w:sz w:val="22"/>
                <w:szCs w:val="22"/>
              </w:rPr>
            </w:pPr>
            <w:r w:rsidRPr="00DF12CF">
              <w:rPr>
                <w:rFonts w:ascii="Arial" w:hAnsi="Arial" w:cs="Arial"/>
                <w:sz w:val="22"/>
                <w:szCs w:val="22"/>
              </w:rPr>
              <w:t xml:space="preserve">Clamp work-piece in vice firmly as per standard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</w:tr>
      <w:tr w:rsidR="00DF12CF" w:rsidRPr="00487D73" w14:paraId="6C266556" w14:textId="77777777" w:rsidTr="00DF12CF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DF12CF" w:rsidRPr="00487D73" w:rsidRDefault="00DF12CF" w:rsidP="00DF1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459DBCBE" w:rsidR="00DF12CF" w:rsidRPr="00DF12CF" w:rsidRDefault="00DF12CF" w:rsidP="00DF12CF">
            <w:pPr>
              <w:rPr>
                <w:rFonts w:ascii="Arial" w:hAnsi="Arial" w:cs="Arial"/>
                <w:sz w:val="22"/>
                <w:szCs w:val="22"/>
              </w:rPr>
            </w:pPr>
            <w:r w:rsidRPr="00DF12CF">
              <w:rPr>
                <w:rFonts w:ascii="Arial" w:hAnsi="Arial" w:cs="Arial"/>
                <w:sz w:val="22"/>
                <w:szCs w:val="22"/>
              </w:rPr>
              <w:t>Drill hole in work-piece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</w:tr>
      <w:tr w:rsidR="00DF12CF" w:rsidRPr="00487D73" w14:paraId="1F37211E" w14:textId="77777777" w:rsidTr="00DF12CF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DF12CF" w:rsidRPr="00487D73" w:rsidRDefault="00DF12CF" w:rsidP="00DF1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4F5E9F29" w:rsidR="00DF12CF" w:rsidRPr="00DF12CF" w:rsidRDefault="00DF12CF" w:rsidP="00DF12CF">
            <w:pPr>
              <w:rPr>
                <w:rFonts w:ascii="Arial" w:hAnsi="Arial" w:cs="Arial"/>
                <w:sz w:val="22"/>
                <w:szCs w:val="22"/>
              </w:rPr>
            </w:pPr>
            <w:r w:rsidRPr="00DF12CF">
              <w:rPr>
                <w:rFonts w:ascii="Arial" w:hAnsi="Arial" w:cs="Arial"/>
                <w:sz w:val="22"/>
                <w:szCs w:val="22"/>
              </w:rPr>
              <w:t>Select tap and die according to the type of thread to be produced on work-piece as per drawing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</w:tr>
      <w:tr w:rsidR="00DF12CF" w:rsidRPr="00487D73" w14:paraId="0D06833D" w14:textId="77777777" w:rsidTr="00DF12CF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DF12CF" w:rsidRPr="00487D73" w:rsidRDefault="00DF12CF" w:rsidP="00DF1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7C0CD570" w:rsidR="00DF12CF" w:rsidRPr="00DF12CF" w:rsidRDefault="00DF12CF" w:rsidP="00DF12CF">
            <w:pPr>
              <w:rPr>
                <w:rFonts w:ascii="Arial" w:hAnsi="Arial" w:cs="Arial"/>
                <w:sz w:val="22"/>
                <w:szCs w:val="22"/>
              </w:rPr>
            </w:pPr>
            <w:r w:rsidRPr="00DF12CF">
              <w:rPr>
                <w:rFonts w:ascii="Arial" w:hAnsi="Arial" w:cs="Arial"/>
                <w:sz w:val="22"/>
                <w:szCs w:val="22"/>
              </w:rPr>
              <w:t xml:space="preserve">Clamp the work-piece in the clamping device firmly as per standard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</w:tr>
      <w:tr w:rsidR="00DF12CF" w:rsidRPr="00487D73" w14:paraId="2C91FB93" w14:textId="77777777" w:rsidTr="00DF12CF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DF12CF" w:rsidRPr="00487D73" w:rsidRDefault="00DF12CF" w:rsidP="00DF1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136518F6" w:rsidR="00DF12CF" w:rsidRPr="00DF12CF" w:rsidRDefault="00DF12CF" w:rsidP="00DF12CF">
            <w:pPr>
              <w:rPr>
                <w:rFonts w:ascii="Arial" w:hAnsi="Arial" w:cs="Arial"/>
                <w:sz w:val="22"/>
                <w:szCs w:val="22"/>
              </w:rPr>
            </w:pPr>
            <w:r w:rsidRPr="00DF12CF">
              <w:rPr>
                <w:rFonts w:ascii="Arial" w:hAnsi="Arial" w:cs="Arial"/>
                <w:sz w:val="22"/>
                <w:szCs w:val="22"/>
              </w:rPr>
              <w:t>Make external thread with die.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</w:tr>
      <w:tr w:rsidR="00DF12CF" w:rsidRPr="00487D73" w14:paraId="470157FA" w14:textId="77777777" w:rsidTr="00DF12CF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DF12CF" w:rsidRPr="00487D73" w:rsidRDefault="00DF12CF" w:rsidP="00DF1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E6EE44" w14:textId="287B3ECE" w:rsidR="00DF12CF" w:rsidRPr="00DF12CF" w:rsidRDefault="00DF12CF" w:rsidP="00DF12CF">
            <w:pPr>
              <w:rPr>
                <w:rFonts w:ascii="Arial" w:hAnsi="Arial" w:cs="Arial"/>
                <w:sz w:val="22"/>
                <w:szCs w:val="22"/>
              </w:rPr>
            </w:pPr>
            <w:r w:rsidRPr="00DF12CF">
              <w:rPr>
                <w:rFonts w:ascii="Arial" w:hAnsi="Arial" w:cs="Arial"/>
                <w:sz w:val="22"/>
                <w:szCs w:val="22"/>
              </w:rPr>
              <w:t>Make internal threads with Taps.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</w:tr>
      <w:tr w:rsidR="00DF12CF" w:rsidRPr="00487D73" w14:paraId="5AC11EC1" w14:textId="77777777" w:rsidTr="00DF12CF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DF12CF" w:rsidRPr="00487D73" w:rsidRDefault="00DF12CF" w:rsidP="00DF1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46521AC" w14:textId="1B252979" w:rsidR="00DF12CF" w:rsidRPr="00DF12CF" w:rsidRDefault="00DF12CF" w:rsidP="00DF12CF">
            <w:pPr>
              <w:rPr>
                <w:rFonts w:ascii="Arial" w:hAnsi="Arial" w:cs="Arial"/>
                <w:sz w:val="22"/>
                <w:szCs w:val="22"/>
              </w:rPr>
            </w:pPr>
            <w:r w:rsidRPr="00DF12CF">
              <w:rPr>
                <w:rFonts w:ascii="Arial" w:hAnsi="Arial" w:cs="Arial"/>
                <w:sz w:val="22"/>
                <w:szCs w:val="22"/>
              </w:rPr>
              <w:t>Select reamer according to the work-piece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C9655A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420B6E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BD5DB7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</w:tr>
      <w:tr w:rsidR="00DF12CF" w:rsidRPr="00487D73" w14:paraId="4986F940" w14:textId="77777777" w:rsidTr="00DF12CF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524A4D2" w14:textId="77777777" w:rsidR="00DF12CF" w:rsidRPr="00487D73" w:rsidRDefault="00DF12CF" w:rsidP="00DF1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D3F138" w14:textId="7BB4C91E" w:rsidR="00DF12CF" w:rsidRPr="00DF12CF" w:rsidRDefault="00DF12CF" w:rsidP="00DF12CF">
            <w:pPr>
              <w:rPr>
                <w:rFonts w:ascii="Arial" w:hAnsi="Arial" w:cs="Arial"/>
                <w:sz w:val="22"/>
                <w:szCs w:val="22"/>
              </w:rPr>
            </w:pPr>
            <w:r w:rsidRPr="00DF12CF">
              <w:rPr>
                <w:rFonts w:ascii="Arial" w:hAnsi="Arial" w:cs="Arial"/>
                <w:sz w:val="22"/>
                <w:szCs w:val="22"/>
              </w:rPr>
              <w:t xml:space="preserve">Clamp the work-piece in the clamping device firmly as per standard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D9BE85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ED19A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6BE041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</w:tr>
      <w:tr w:rsidR="00DF12CF" w:rsidRPr="00487D73" w14:paraId="38A9E17F" w14:textId="77777777" w:rsidTr="00DF12CF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0C485628" w14:textId="77777777" w:rsidR="00DF12CF" w:rsidRPr="00487D73" w:rsidRDefault="00DF12CF" w:rsidP="00DF1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E1DE61E" w14:textId="61946CA5" w:rsidR="00DF12CF" w:rsidRPr="00DF12CF" w:rsidRDefault="00DF12CF" w:rsidP="00DF12CF">
            <w:pPr>
              <w:rPr>
                <w:rFonts w:ascii="Arial" w:hAnsi="Arial" w:cs="Arial"/>
                <w:sz w:val="22"/>
                <w:szCs w:val="22"/>
              </w:rPr>
            </w:pPr>
            <w:r w:rsidRPr="00DF12CF">
              <w:rPr>
                <w:rFonts w:ascii="Arial" w:hAnsi="Arial" w:cs="Arial"/>
                <w:sz w:val="22"/>
                <w:szCs w:val="22"/>
              </w:rPr>
              <w:t>Produce reamed hole by following safety and prescribed method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11DF78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B6DEE1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69120F2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</w:tr>
      <w:tr w:rsidR="00DF12CF" w:rsidRPr="00487D73" w14:paraId="3E2BF97E" w14:textId="77777777" w:rsidTr="00DF12CF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482D70F" w14:textId="77777777" w:rsidR="00DF12CF" w:rsidRPr="00487D73" w:rsidRDefault="00DF12CF" w:rsidP="00DF1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A81248D" w14:textId="1618F3C0" w:rsidR="00DF12CF" w:rsidRPr="00DF12CF" w:rsidRDefault="00DF12CF" w:rsidP="00DF12CF">
            <w:pPr>
              <w:rPr>
                <w:rFonts w:ascii="Arial" w:hAnsi="Arial" w:cs="Arial"/>
                <w:sz w:val="22"/>
                <w:szCs w:val="22"/>
              </w:rPr>
            </w:pPr>
            <w:r w:rsidRPr="00DF12CF">
              <w:rPr>
                <w:rFonts w:ascii="Arial" w:hAnsi="Arial" w:cs="Arial"/>
                <w:sz w:val="22"/>
                <w:szCs w:val="22"/>
              </w:rPr>
              <w:t>Select Rivets.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76427B6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8545FEF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F1468A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</w:tr>
      <w:tr w:rsidR="00DF12CF" w:rsidRPr="00487D73" w14:paraId="09D448B3" w14:textId="77777777" w:rsidTr="00DF12CF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9E32A1E" w14:textId="77777777" w:rsidR="00DF12CF" w:rsidRPr="00487D73" w:rsidRDefault="00DF12CF" w:rsidP="00DF1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AD39D49" w14:textId="564BBF40" w:rsidR="00DF12CF" w:rsidRPr="00DF12CF" w:rsidRDefault="00DF12CF" w:rsidP="00DF12CF">
            <w:pPr>
              <w:rPr>
                <w:rFonts w:ascii="Arial" w:hAnsi="Arial" w:cs="Arial"/>
                <w:sz w:val="22"/>
                <w:szCs w:val="22"/>
              </w:rPr>
            </w:pPr>
            <w:r w:rsidRPr="00DF12CF">
              <w:rPr>
                <w:rFonts w:ascii="Arial" w:hAnsi="Arial" w:cs="Arial"/>
                <w:sz w:val="22"/>
                <w:szCs w:val="22"/>
              </w:rPr>
              <w:t>Select Drill bit size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345D1F0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893A48C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31C902F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</w:tr>
      <w:tr w:rsidR="00DF12CF" w:rsidRPr="00487D73" w14:paraId="6897CD2F" w14:textId="77777777" w:rsidTr="00DF12CF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37E98E45" w14:textId="77777777" w:rsidR="00DF12CF" w:rsidRPr="00487D73" w:rsidRDefault="00DF12CF" w:rsidP="00DF1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03C4A9" w14:textId="32F4E46D" w:rsidR="00DF12CF" w:rsidRPr="00DF12CF" w:rsidRDefault="00DF12CF" w:rsidP="00DF12CF">
            <w:pPr>
              <w:rPr>
                <w:rFonts w:ascii="Arial" w:hAnsi="Arial" w:cs="Arial"/>
                <w:sz w:val="22"/>
                <w:szCs w:val="22"/>
              </w:rPr>
            </w:pPr>
            <w:r w:rsidRPr="00DF12CF">
              <w:rPr>
                <w:rFonts w:ascii="Arial" w:hAnsi="Arial" w:cs="Arial"/>
                <w:sz w:val="22"/>
                <w:szCs w:val="22"/>
              </w:rPr>
              <w:t>Drill holes in G.I. sheets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9C47D6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B7C984F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EBF80D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</w:tr>
      <w:tr w:rsidR="00DF12CF" w:rsidRPr="00487D73" w14:paraId="5755F481" w14:textId="77777777" w:rsidTr="00DF12CF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3C8D3A9" w14:textId="77777777" w:rsidR="00DF12CF" w:rsidRPr="00487D73" w:rsidRDefault="00DF12CF" w:rsidP="00DF1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A6CD1C4" w14:textId="77EBEBD5" w:rsidR="00DF12CF" w:rsidRPr="00DF12CF" w:rsidRDefault="00DF12CF" w:rsidP="00DF12CF">
            <w:pPr>
              <w:rPr>
                <w:rFonts w:ascii="Arial" w:hAnsi="Arial" w:cs="Arial"/>
                <w:sz w:val="22"/>
                <w:szCs w:val="22"/>
              </w:rPr>
            </w:pPr>
            <w:r w:rsidRPr="00DF12CF">
              <w:rPr>
                <w:rFonts w:ascii="Arial" w:hAnsi="Arial" w:cs="Arial"/>
                <w:sz w:val="22"/>
                <w:szCs w:val="22"/>
              </w:rPr>
              <w:t xml:space="preserve">Cary out Riveting to fasten two GI sheets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BB7F7BD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BA7D598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0B9EA14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1482CBF5" w:rsidR="00E76966" w:rsidRPr="00C67EF8" w:rsidRDefault="00702829" w:rsidP="00E76966">
            <w:pPr>
              <w:rPr>
                <w:rFonts w:asciiTheme="minorBidi" w:eastAsiaTheme="majorEastAsia" w:hAnsiTheme="minorBidi"/>
              </w:rPr>
            </w:pPr>
            <w:r w:rsidRPr="00702829">
              <w:rPr>
                <w:rFonts w:asciiTheme="minorBidi" w:hAnsiTheme="minorBidi"/>
                <w:b/>
                <w:bCs/>
                <w:lang w:val="en-AU"/>
              </w:rPr>
              <w:t xml:space="preserve">Domestic HVACR Technician </w:t>
            </w:r>
            <w:r w:rsidRPr="000D04CA">
              <w:rPr>
                <w:rFonts w:asciiTheme="minorBidi" w:hAnsiTheme="minorBidi"/>
                <w:b/>
                <w:bCs/>
                <w:lang w:val="en-AU"/>
              </w:rPr>
              <w:t xml:space="preserve">Level-2 </w:t>
            </w:r>
            <w:r w:rsidRPr="000D04CA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53FE17DA" w:rsidR="000D04CA" w:rsidRPr="00C67EF8" w:rsidRDefault="00DD26BB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3. </w:t>
            </w:r>
            <w:r w:rsidRPr="00DD26BB">
              <w:rPr>
                <w:rFonts w:asciiTheme="minorBidi" w:eastAsia="Times New Roman" w:hAnsiTheme="minorBidi"/>
                <w:b/>
                <w:lang w:val="en-AU"/>
              </w:rPr>
              <w:t>Perform Bench Work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217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0D69FD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C67EF8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C67EF8">
        <w:trPr>
          <w:trHeight w:val="441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4703F33E" w:rsidR="00804B65" w:rsidRPr="00540C21" w:rsidRDefault="00DF12CF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Name Bench-work Tools &amp; equipment.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C67EF8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540C21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C67EF8">
        <w:trPr>
          <w:trHeight w:val="430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4D3FF848" w:rsidR="00C05385" w:rsidRPr="00DF12CF" w:rsidRDefault="00DF12CF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DF12CF">
              <w:rPr>
                <w:rFonts w:asciiTheme="minorBidi" w:hAnsiTheme="minorBidi"/>
                <w:iCs/>
                <w:sz w:val="22"/>
                <w:szCs w:val="22"/>
              </w:rPr>
              <w:t xml:space="preserve">Define </w:t>
            </w:r>
            <w:r w:rsidR="009013F8">
              <w:rPr>
                <w:rFonts w:asciiTheme="minorBidi" w:hAnsiTheme="minorBidi"/>
                <w:iCs/>
                <w:sz w:val="22"/>
                <w:szCs w:val="22"/>
              </w:rPr>
              <w:t>M</w:t>
            </w:r>
            <w:r w:rsidRPr="00DF12CF">
              <w:rPr>
                <w:rFonts w:ascii="Arial" w:eastAsia="Arial" w:hAnsi="Arial"/>
                <w:sz w:val="22"/>
                <w:szCs w:val="22"/>
              </w:rPr>
              <w:t xml:space="preserve">easuring, </w:t>
            </w:r>
            <w:r w:rsidR="009013F8">
              <w:rPr>
                <w:rFonts w:ascii="Arial" w:eastAsia="Arial" w:hAnsi="Arial"/>
                <w:sz w:val="22"/>
                <w:szCs w:val="22"/>
              </w:rPr>
              <w:t>M</w:t>
            </w:r>
            <w:r w:rsidRPr="00DF12CF">
              <w:rPr>
                <w:rFonts w:ascii="Arial" w:eastAsia="Arial" w:hAnsi="Arial"/>
                <w:sz w:val="22"/>
                <w:szCs w:val="22"/>
              </w:rPr>
              <w:t xml:space="preserve">arking &amp; </w:t>
            </w:r>
            <w:r w:rsidR="009013F8">
              <w:rPr>
                <w:rFonts w:ascii="Arial" w:eastAsia="Arial" w:hAnsi="Arial"/>
                <w:sz w:val="22"/>
                <w:szCs w:val="22"/>
              </w:rPr>
              <w:t>C</w:t>
            </w:r>
            <w:r w:rsidRPr="00DF12CF">
              <w:rPr>
                <w:rFonts w:ascii="Arial" w:eastAsia="Arial" w:hAnsi="Arial"/>
                <w:sz w:val="22"/>
                <w:szCs w:val="22"/>
              </w:rPr>
              <w:t>utting Tools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C67EF8">
        <w:trPr>
          <w:trHeight w:val="629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540C21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C67EF8">
        <w:trPr>
          <w:trHeight w:val="407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2238081C" w:rsidR="00540C21" w:rsidRPr="00540C21" w:rsidRDefault="009013F8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 xml:space="preserve">Define Sawing and Filing. 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C67EF8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700371">
            <w:pPr>
              <w:pStyle w:val="ListParagraph"/>
              <w:numPr>
                <w:ilvl w:val="1"/>
                <w:numId w:val="39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540C21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C67EF8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558CA2EE" w:rsidR="00540C21" w:rsidRPr="00540C21" w:rsidRDefault="009013F8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 xml:space="preserve">Define </w:t>
            </w:r>
            <w:r w:rsidRPr="009013F8">
              <w:rPr>
                <w:rFonts w:asciiTheme="minorBidi" w:hAnsiTheme="minorBidi"/>
                <w:iCs/>
                <w:sz w:val="22"/>
                <w:szCs w:val="22"/>
              </w:rPr>
              <w:t>T</w:t>
            </w:r>
            <w:r w:rsidRPr="009013F8">
              <w:rPr>
                <w:rFonts w:ascii="Arial" w:eastAsia="Arial" w:hAnsi="Arial"/>
                <w:sz w:val="22"/>
                <w:szCs w:val="22"/>
              </w:rPr>
              <w:t xml:space="preserve">hreading </w:t>
            </w:r>
            <w:r>
              <w:rPr>
                <w:rFonts w:ascii="Arial" w:eastAsia="Arial" w:hAnsi="Arial"/>
                <w:sz w:val="22"/>
                <w:szCs w:val="22"/>
              </w:rPr>
              <w:t>and</w:t>
            </w:r>
            <w:r w:rsidRPr="009013F8">
              <w:rPr>
                <w:rFonts w:ascii="Arial" w:eastAsia="Arial" w:hAnsi="Arial"/>
                <w:sz w:val="22"/>
                <w:szCs w:val="22"/>
              </w:rPr>
              <w:t xml:space="preserve"> Reaming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C67EF8">
        <w:trPr>
          <w:trHeight w:val="620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C67EF8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30CCE41A" w:rsidR="00540C21" w:rsidRPr="009013F8" w:rsidRDefault="009013F8" w:rsidP="009013F8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9013F8">
              <w:rPr>
                <w:rFonts w:asciiTheme="minorBidi" w:hAnsiTheme="minorBidi"/>
                <w:iCs/>
                <w:sz w:val="22"/>
                <w:szCs w:val="22"/>
              </w:rPr>
              <w:t xml:space="preserve">Define </w:t>
            </w:r>
            <w:r w:rsidRPr="009013F8">
              <w:rPr>
                <w:rFonts w:ascii="Arial" w:eastAsia="Arial" w:hAnsi="Arial"/>
                <w:sz w:val="22"/>
                <w:szCs w:val="22"/>
              </w:rPr>
              <w:t>Measurement systems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C67EF8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</w:tbl>
    <w:p w14:paraId="2638A2FB" w14:textId="2A8D1DF8" w:rsidR="009013F8" w:rsidRDefault="009013F8" w:rsidP="00C05385">
      <w:pPr>
        <w:rPr>
          <w:rFonts w:asciiTheme="minorBidi" w:hAnsiTheme="minorBidi"/>
        </w:rPr>
      </w:pPr>
    </w:p>
    <w:p w14:paraId="02C386A5" w14:textId="77777777" w:rsidR="009013F8" w:rsidRDefault="009013F8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487D73" w14:paraId="295CE5BD" w14:textId="77777777" w:rsidTr="003245D8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3245D8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3245D8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3245D8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3245D8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CE301" w14:textId="77777777" w:rsidR="00C966E7" w:rsidRDefault="00C966E7" w:rsidP="00C92255">
      <w:pPr>
        <w:spacing w:after="0" w:line="240" w:lineRule="auto"/>
      </w:pPr>
      <w:r>
        <w:separator/>
      </w:r>
    </w:p>
  </w:endnote>
  <w:endnote w:type="continuationSeparator" w:id="0">
    <w:p w14:paraId="297C085C" w14:textId="77777777" w:rsidR="00C966E7" w:rsidRDefault="00C966E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1A125" w14:textId="77777777" w:rsidR="00C966E7" w:rsidRDefault="00C966E7" w:rsidP="00C92255">
      <w:pPr>
        <w:spacing w:after="0" w:line="240" w:lineRule="auto"/>
      </w:pPr>
      <w:r>
        <w:separator/>
      </w:r>
    </w:p>
  </w:footnote>
  <w:footnote w:type="continuationSeparator" w:id="0">
    <w:p w14:paraId="2C7879C4" w14:textId="77777777" w:rsidR="00C966E7" w:rsidRDefault="00C966E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E0C48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355603"/>
    <w:multiLevelType w:val="hybridMultilevel"/>
    <w:tmpl w:val="834CA0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0061B"/>
    <w:multiLevelType w:val="hybridMultilevel"/>
    <w:tmpl w:val="FA007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9B328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07B27646"/>
    <w:multiLevelType w:val="hybridMultilevel"/>
    <w:tmpl w:val="362EFA6C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2D4BBD"/>
    <w:multiLevelType w:val="hybridMultilevel"/>
    <w:tmpl w:val="CEF646A8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9C1BBA"/>
    <w:multiLevelType w:val="hybridMultilevel"/>
    <w:tmpl w:val="7DD4B7BC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0E866FD3"/>
    <w:multiLevelType w:val="hybridMultilevel"/>
    <w:tmpl w:val="99DC117A"/>
    <w:lvl w:ilvl="0" w:tplc="04090001">
      <w:start w:val="1"/>
      <w:numFmt w:val="bullet"/>
      <w:lvlText w:val=""/>
      <w:lvlJc w:val="left"/>
      <w:pPr>
        <w:ind w:left="14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1" w:hanging="360"/>
      </w:pPr>
      <w:rPr>
        <w:rFonts w:ascii="Wingdings" w:hAnsi="Wingdings" w:hint="default"/>
      </w:rPr>
    </w:lvl>
  </w:abstractNum>
  <w:abstractNum w:abstractNumId="12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88574F"/>
    <w:multiLevelType w:val="hybridMultilevel"/>
    <w:tmpl w:val="60DE7AF0"/>
    <w:lvl w:ilvl="0" w:tplc="04090001">
      <w:start w:val="1"/>
      <w:numFmt w:val="bullet"/>
      <w:lvlText w:val=""/>
      <w:lvlJc w:val="left"/>
      <w:pPr>
        <w:ind w:left="10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1" w:hanging="360"/>
      </w:pPr>
      <w:rPr>
        <w:rFonts w:ascii="Wingdings" w:hAnsi="Wingdings" w:hint="default"/>
      </w:rPr>
    </w:lvl>
  </w:abstractNum>
  <w:abstractNum w:abstractNumId="17" w15:restartNumberingAfterBreak="0">
    <w:nsid w:val="1CC6030D"/>
    <w:multiLevelType w:val="hybridMultilevel"/>
    <w:tmpl w:val="613A7770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EF5D92"/>
    <w:multiLevelType w:val="hybridMultilevel"/>
    <w:tmpl w:val="FC5E2E4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9" w15:restartNumberingAfterBreak="0">
    <w:nsid w:val="20087B9F"/>
    <w:multiLevelType w:val="hybridMultilevel"/>
    <w:tmpl w:val="9CBC665C"/>
    <w:lvl w:ilvl="0" w:tplc="04090001">
      <w:start w:val="1"/>
      <w:numFmt w:val="bullet"/>
      <w:lvlText w:val=""/>
      <w:lvlJc w:val="left"/>
      <w:pPr>
        <w:ind w:left="10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1" w:hanging="360"/>
      </w:pPr>
      <w:rPr>
        <w:rFonts w:ascii="Wingdings" w:hAnsi="Wingdings" w:hint="default"/>
      </w:rPr>
    </w:lvl>
  </w:abstractNum>
  <w:abstractNum w:abstractNumId="20" w15:restartNumberingAfterBreak="0">
    <w:nsid w:val="20AA6121"/>
    <w:multiLevelType w:val="hybridMultilevel"/>
    <w:tmpl w:val="D86E8E5A"/>
    <w:lvl w:ilvl="0" w:tplc="04090001">
      <w:start w:val="1"/>
      <w:numFmt w:val="bullet"/>
      <w:lvlText w:val=""/>
      <w:lvlJc w:val="left"/>
      <w:pPr>
        <w:ind w:left="14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1" w:hanging="360"/>
      </w:pPr>
      <w:rPr>
        <w:rFonts w:ascii="Wingdings" w:hAnsi="Wingdings" w:hint="default"/>
      </w:rPr>
    </w:lvl>
  </w:abstractNum>
  <w:abstractNum w:abstractNumId="21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26088B"/>
    <w:multiLevelType w:val="hybridMultilevel"/>
    <w:tmpl w:val="401E1A5A"/>
    <w:lvl w:ilvl="0" w:tplc="EEE679C0">
      <w:start w:val="5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25393911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9BF2C3C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6" w15:restartNumberingAfterBreak="0">
    <w:nsid w:val="337008DF"/>
    <w:multiLevelType w:val="hybridMultilevel"/>
    <w:tmpl w:val="F18C51D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47A6686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370E5C23"/>
    <w:multiLevelType w:val="hybridMultilevel"/>
    <w:tmpl w:val="F3F0E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1706F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81108A"/>
    <w:multiLevelType w:val="hybridMultilevel"/>
    <w:tmpl w:val="87380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C582D78"/>
    <w:multiLevelType w:val="hybridMultilevel"/>
    <w:tmpl w:val="252EC500"/>
    <w:lvl w:ilvl="0" w:tplc="315A9E92">
      <w:start w:val="1"/>
      <w:numFmt w:val="decimal"/>
      <w:lvlText w:val="%1."/>
      <w:lvlJc w:val="left"/>
      <w:pPr>
        <w:ind w:left="78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2" w15:restartNumberingAfterBreak="0">
    <w:nsid w:val="3E522066"/>
    <w:multiLevelType w:val="hybridMultilevel"/>
    <w:tmpl w:val="36B2D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816838"/>
    <w:multiLevelType w:val="hybridMultilevel"/>
    <w:tmpl w:val="FE940B4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00A0150"/>
    <w:multiLevelType w:val="multilevel"/>
    <w:tmpl w:val="E1E252F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36" w15:restartNumberingAfterBreak="0">
    <w:nsid w:val="423708C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5255041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70E159D"/>
    <w:multiLevelType w:val="hybridMultilevel"/>
    <w:tmpl w:val="96C45F0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B500A21"/>
    <w:multiLevelType w:val="hybridMultilevel"/>
    <w:tmpl w:val="9F6A1E66"/>
    <w:lvl w:ilvl="0" w:tplc="28D4A6CE">
      <w:start w:val="4"/>
      <w:numFmt w:val="decimal"/>
      <w:lvlText w:val="%1."/>
      <w:lvlJc w:val="left"/>
      <w:pPr>
        <w:ind w:left="70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425" w:hanging="360"/>
      </w:pPr>
    </w:lvl>
    <w:lvl w:ilvl="2" w:tplc="2000001B" w:tentative="1">
      <w:start w:val="1"/>
      <w:numFmt w:val="lowerRoman"/>
      <w:lvlText w:val="%3."/>
      <w:lvlJc w:val="right"/>
      <w:pPr>
        <w:ind w:left="2145" w:hanging="180"/>
      </w:pPr>
    </w:lvl>
    <w:lvl w:ilvl="3" w:tplc="2000000F" w:tentative="1">
      <w:start w:val="1"/>
      <w:numFmt w:val="decimal"/>
      <w:lvlText w:val="%4."/>
      <w:lvlJc w:val="left"/>
      <w:pPr>
        <w:ind w:left="2865" w:hanging="360"/>
      </w:pPr>
    </w:lvl>
    <w:lvl w:ilvl="4" w:tplc="20000019" w:tentative="1">
      <w:start w:val="1"/>
      <w:numFmt w:val="lowerLetter"/>
      <w:lvlText w:val="%5."/>
      <w:lvlJc w:val="left"/>
      <w:pPr>
        <w:ind w:left="3585" w:hanging="360"/>
      </w:pPr>
    </w:lvl>
    <w:lvl w:ilvl="5" w:tplc="2000001B" w:tentative="1">
      <w:start w:val="1"/>
      <w:numFmt w:val="lowerRoman"/>
      <w:lvlText w:val="%6."/>
      <w:lvlJc w:val="right"/>
      <w:pPr>
        <w:ind w:left="4305" w:hanging="180"/>
      </w:pPr>
    </w:lvl>
    <w:lvl w:ilvl="6" w:tplc="2000000F" w:tentative="1">
      <w:start w:val="1"/>
      <w:numFmt w:val="decimal"/>
      <w:lvlText w:val="%7."/>
      <w:lvlJc w:val="left"/>
      <w:pPr>
        <w:ind w:left="5025" w:hanging="360"/>
      </w:pPr>
    </w:lvl>
    <w:lvl w:ilvl="7" w:tplc="20000019" w:tentative="1">
      <w:start w:val="1"/>
      <w:numFmt w:val="lowerLetter"/>
      <w:lvlText w:val="%8."/>
      <w:lvlJc w:val="left"/>
      <w:pPr>
        <w:ind w:left="5745" w:hanging="360"/>
      </w:pPr>
    </w:lvl>
    <w:lvl w:ilvl="8" w:tplc="200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1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B366146"/>
    <w:multiLevelType w:val="hybridMultilevel"/>
    <w:tmpl w:val="EABCCA0C"/>
    <w:lvl w:ilvl="0" w:tplc="BE78ADA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E7E55D1"/>
    <w:multiLevelType w:val="hybridMultilevel"/>
    <w:tmpl w:val="15EEA61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2C56C48"/>
    <w:multiLevelType w:val="hybridMultilevel"/>
    <w:tmpl w:val="A9D04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2E35A5B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4932265"/>
    <w:multiLevelType w:val="hybridMultilevel"/>
    <w:tmpl w:val="5D46D1CA"/>
    <w:lvl w:ilvl="0" w:tplc="040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51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25E479F"/>
    <w:multiLevelType w:val="hybridMultilevel"/>
    <w:tmpl w:val="8DBCE17C"/>
    <w:lvl w:ilvl="0" w:tplc="8E561478">
      <w:start w:val="6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4" w15:restartNumberingAfterBreak="0">
    <w:nsid w:val="73B25301"/>
    <w:multiLevelType w:val="hybridMultilevel"/>
    <w:tmpl w:val="4C5E20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5411C68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57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CDF4F25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DFB6B05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 w16cid:durableId="1710376505">
    <w:abstractNumId w:val="13"/>
  </w:num>
  <w:num w:numId="2" w16cid:durableId="984286318">
    <w:abstractNumId w:val="15"/>
  </w:num>
  <w:num w:numId="3" w16cid:durableId="1865703960">
    <w:abstractNumId w:val="25"/>
  </w:num>
  <w:num w:numId="4" w16cid:durableId="1926255491">
    <w:abstractNumId w:val="47"/>
  </w:num>
  <w:num w:numId="5" w16cid:durableId="77605881">
    <w:abstractNumId w:val="10"/>
  </w:num>
  <w:num w:numId="6" w16cid:durableId="1074470339">
    <w:abstractNumId w:val="39"/>
  </w:num>
  <w:num w:numId="7" w16cid:durableId="2137285730">
    <w:abstractNumId w:val="41"/>
  </w:num>
  <w:num w:numId="8" w16cid:durableId="1582255870">
    <w:abstractNumId w:val="42"/>
  </w:num>
  <w:num w:numId="9" w16cid:durableId="492650474">
    <w:abstractNumId w:val="3"/>
  </w:num>
  <w:num w:numId="10" w16cid:durableId="1682244701">
    <w:abstractNumId w:val="57"/>
  </w:num>
  <w:num w:numId="11" w16cid:durableId="1701391027">
    <w:abstractNumId w:val="21"/>
  </w:num>
  <w:num w:numId="12" w16cid:durableId="1158037371">
    <w:abstractNumId w:val="52"/>
  </w:num>
  <w:num w:numId="13" w16cid:durableId="1618415863">
    <w:abstractNumId w:val="51"/>
  </w:num>
  <w:num w:numId="14" w16cid:durableId="547570878">
    <w:abstractNumId w:val="9"/>
  </w:num>
  <w:num w:numId="15" w16cid:durableId="1447846340">
    <w:abstractNumId w:val="12"/>
  </w:num>
  <w:num w:numId="16" w16cid:durableId="1100178265">
    <w:abstractNumId w:val="8"/>
  </w:num>
  <w:num w:numId="17" w16cid:durableId="105851888">
    <w:abstractNumId w:val="14"/>
  </w:num>
  <w:num w:numId="18" w16cid:durableId="1152256466">
    <w:abstractNumId w:val="34"/>
  </w:num>
  <w:num w:numId="19" w16cid:durableId="355886380">
    <w:abstractNumId w:val="43"/>
  </w:num>
  <w:num w:numId="20" w16cid:durableId="1206384">
    <w:abstractNumId w:val="44"/>
  </w:num>
  <w:num w:numId="21" w16cid:durableId="234635594">
    <w:abstractNumId w:val="7"/>
  </w:num>
  <w:num w:numId="22" w16cid:durableId="847670143">
    <w:abstractNumId w:val="45"/>
  </w:num>
  <w:num w:numId="23" w16cid:durableId="1675299135">
    <w:abstractNumId w:val="36"/>
  </w:num>
  <w:num w:numId="24" w16cid:durableId="1054353880">
    <w:abstractNumId w:val="29"/>
  </w:num>
  <w:num w:numId="25" w16cid:durableId="320740913">
    <w:abstractNumId w:val="24"/>
  </w:num>
  <w:num w:numId="26" w16cid:durableId="566568926">
    <w:abstractNumId w:val="35"/>
  </w:num>
  <w:num w:numId="27" w16cid:durableId="1607616576">
    <w:abstractNumId w:val="59"/>
  </w:num>
  <w:num w:numId="28" w16cid:durableId="713115592">
    <w:abstractNumId w:val="56"/>
  </w:num>
  <w:num w:numId="29" w16cid:durableId="1901624167">
    <w:abstractNumId w:val="28"/>
  </w:num>
  <w:num w:numId="30" w16cid:durableId="508059851">
    <w:abstractNumId w:val="6"/>
  </w:num>
  <w:num w:numId="31" w16cid:durableId="567887227">
    <w:abstractNumId w:val="27"/>
  </w:num>
  <w:num w:numId="32" w16cid:durableId="1210799056">
    <w:abstractNumId w:val="58"/>
  </w:num>
  <w:num w:numId="33" w16cid:durableId="1241060690">
    <w:abstractNumId w:val="37"/>
  </w:num>
  <w:num w:numId="34" w16cid:durableId="1831362268">
    <w:abstractNumId w:val="49"/>
  </w:num>
  <w:num w:numId="35" w16cid:durableId="1936091445">
    <w:abstractNumId w:val="5"/>
  </w:num>
  <w:num w:numId="36" w16cid:durableId="1362976966">
    <w:abstractNumId w:val="0"/>
  </w:num>
  <w:num w:numId="37" w16cid:durableId="2057973789">
    <w:abstractNumId w:val="23"/>
  </w:num>
  <w:num w:numId="38" w16cid:durableId="376396436">
    <w:abstractNumId w:val="31"/>
  </w:num>
  <w:num w:numId="39" w16cid:durableId="349180435">
    <w:abstractNumId w:val="55"/>
  </w:num>
  <w:num w:numId="40" w16cid:durableId="1833789850">
    <w:abstractNumId w:val="32"/>
  </w:num>
  <w:num w:numId="41" w16cid:durableId="737938176">
    <w:abstractNumId w:val="4"/>
  </w:num>
  <w:num w:numId="42" w16cid:durableId="1940209915">
    <w:abstractNumId w:val="48"/>
  </w:num>
  <w:num w:numId="43" w16cid:durableId="448740718">
    <w:abstractNumId w:val="46"/>
  </w:num>
  <w:num w:numId="44" w16cid:durableId="2050645062">
    <w:abstractNumId w:val="54"/>
  </w:num>
  <w:num w:numId="45" w16cid:durableId="709719384">
    <w:abstractNumId w:val="26"/>
  </w:num>
  <w:num w:numId="46" w16cid:durableId="1722752439">
    <w:abstractNumId w:val="33"/>
  </w:num>
  <w:num w:numId="47" w16cid:durableId="1009140116">
    <w:abstractNumId w:val="17"/>
  </w:num>
  <w:num w:numId="48" w16cid:durableId="540941135">
    <w:abstractNumId w:val="38"/>
  </w:num>
  <w:num w:numId="49" w16cid:durableId="1510675402">
    <w:abstractNumId w:val="40"/>
  </w:num>
  <w:num w:numId="50" w16cid:durableId="1056784863">
    <w:abstractNumId w:val="22"/>
  </w:num>
  <w:num w:numId="51" w16cid:durableId="1841850476">
    <w:abstractNumId w:val="53"/>
  </w:num>
  <w:num w:numId="52" w16cid:durableId="951398626">
    <w:abstractNumId w:val="2"/>
  </w:num>
  <w:num w:numId="53" w16cid:durableId="1184125645">
    <w:abstractNumId w:val="1"/>
  </w:num>
  <w:num w:numId="54" w16cid:durableId="1253777278">
    <w:abstractNumId w:val="50"/>
  </w:num>
  <w:num w:numId="55" w16cid:durableId="1111365100">
    <w:abstractNumId w:val="20"/>
  </w:num>
  <w:num w:numId="56" w16cid:durableId="866065576">
    <w:abstractNumId w:val="18"/>
  </w:num>
  <w:num w:numId="57" w16cid:durableId="1895191580">
    <w:abstractNumId w:val="11"/>
  </w:num>
  <w:num w:numId="58" w16cid:durableId="1340112044">
    <w:abstractNumId w:val="16"/>
  </w:num>
  <w:num w:numId="59" w16cid:durableId="1450853250">
    <w:abstractNumId w:val="19"/>
  </w:num>
  <w:num w:numId="60" w16cid:durableId="117414997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1149B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C71B5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621CC"/>
    <w:rsid w:val="00470CFA"/>
    <w:rsid w:val="00485A2B"/>
    <w:rsid w:val="00487D73"/>
    <w:rsid w:val="00490C41"/>
    <w:rsid w:val="00494F77"/>
    <w:rsid w:val="004A28F6"/>
    <w:rsid w:val="004A5C64"/>
    <w:rsid w:val="004A5CB8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50B8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605CEB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443"/>
    <w:rsid w:val="006C4C32"/>
    <w:rsid w:val="006C58E1"/>
    <w:rsid w:val="006C7150"/>
    <w:rsid w:val="006F0949"/>
    <w:rsid w:val="00700371"/>
    <w:rsid w:val="00702829"/>
    <w:rsid w:val="00704401"/>
    <w:rsid w:val="007129DA"/>
    <w:rsid w:val="007131A6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93BD2"/>
    <w:rsid w:val="007B329A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54F0"/>
    <w:rsid w:val="009013F8"/>
    <w:rsid w:val="00903770"/>
    <w:rsid w:val="00904ED1"/>
    <w:rsid w:val="0090734D"/>
    <w:rsid w:val="0091247B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2D9A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30120"/>
    <w:rsid w:val="00C37CEE"/>
    <w:rsid w:val="00C4016C"/>
    <w:rsid w:val="00C501B7"/>
    <w:rsid w:val="00C67EF8"/>
    <w:rsid w:val="00C87B33"/>
    <w:rsid w:val="00C92255"/>
    <w:rsid w:val="00C93E11"/>
    <w:rsid w:val="00C94FA5"/>
    <w:rsid w:val="00C95FFF"/>
    <w:rsid w:val="00C966E7"/>
    <w:rsid w:val="00CC6F28"/>
    <w:rsid w:val="00CD47B9"/>
    <w:rsid w:val="00CD5935"/>
    <w:rsid w:val="00CE199B"/>
    <w:rsid w:val="00CE2161"/>
    <w:rsid w:val="00CF4098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D26BB"/>
    <w:rsid w:val="00DD2BAD"/>
    <w:rsid w:val="00DE6544"/>
    <w:rsid w:val="00DF12CF"/>
    <w:rsid w:val="00E04C8D"/>
    <w:rsid w:val="00E17757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9</Pages>
  <Words>1121</Words>
  <Characters>6391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13</cp:revision>
  <dcterms:created xsi:type="dcterms:W3CDTF">2021-08-15T19:40:00Z</dcterms:created>
  <dcterms:modified xsi:type="dcterms:W3CDTF">2023-07-12T05:34:00Z</dcterms:modified>
</cp:coreProperties>
</file>